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75F7" w14:textId="1702EE88" w:rsidR="00476B05" w:rsidRPr="00FA38AE" w:rsidRDefault="00FA38AE">
      <w:pPr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sz w:val="24"/>
          <w:szCs w:val="24"/>
        </w:rPr>
        <w:t>SELETUSKIRI</w:t>
      </w:r>
      <w:r w:rsidRPr="00FA38AE">
        <w:rPr>
          <w:rFonts w:ascii="Times New Roman" w:hAnsi="Times New Roman" w:cs="Times New Roman"/>
          <w:sz w:val="24"/>
          <w:szCs w:val="24"/>
        </w:rPr>
        <w:br/>
        <w:t xml:space="preserve">Vallavolikogu </w:t>
      </w:r>
      <w:r w:rsidR="002B51B7">
        <w:rPr>
          <w:rFonts w:ascii="Times New Roman" w:hAnsi="Times New Roman" w:cs="Times New Roman"/>
          <w:sz w:val="24"/>
          <w:szCs w:val="24"/>
        </w:rPr>
        <w:t xml:space="preserve">otsuse </w:t>
      </w:r>
      <w:r w:rsidRPr="00FA38AE">
        <w:rPr>
          <w:rFonts w:ascii="Times New Roman" w:hAnsi="Times New Roman" w:cs="Times New Roman"/>
          <w:sz w:val="24"/>
          <w:szCs w:val="24"/>
        </w:rPr>
        <w:t xml:space="preserve"> </w:t>
      </w:r>
      <w:r w:rsidRPr="002B51B7">
        <w:rPr>
          <w:rFonts w:ascii="Times New Roman" w:hAnsi="Times New Roman" w:cs="Times New Roman"/>
          <w:sz w:val="24"/>
          <w:szCs w:val="24"/>
        </w:rPr>
        <w:t>„</w:t>
      </w:r>
      <w:r w:rsidR="002B51B7" w:rsidRPr="002B51B7">
        <w:rPr>
          <w:rFonts w:ascii="Times New Roman" w:hAnsi="Times New Roman" w:cs="Times New Roman"/>
          <w:sz w:val="24"/>
          <w:szCs w:val="24"/>
        </w:rPr>
        <w:t>Raasiku Vallavolikogu 11.02.2025. a otsuse nr 9 "Raasiku valla arengukava 2025 - 2035 koostamise algatamine" muutmine</w:t>
      </w:r>
      <w:r w:rsidR="002B51B7" w:rsidRPr="002B51B7">
        <w:rPr>
          <w:rFonts w:ascii="Times New Roman" w:hAnsi="Times New Roman" w:cs="Times New Roman"/>
          <w:sz w:val="24"/>
          <w:szCs w:val="24"/>
        </w:rPr>
        <w:t xml:space="preserve"> </w:t>
      </w:r>
      <w:r w:rsidRPr="002B51B7">
        <w:rPr>
          <w:rFonts w:ascii="Times New Roman" w:hAnsi="Times New Roman" w:cs="Times New Roman"/>
          <w:sz w:val="24"/>
          <w:szCs w:val="24"/>
        </w:rPr>
        <w:t>”</w:t>
      </w:r>
      <w:r w:rsidRPr="00FA38AE">
        <w:rPr>
          <w:rFonts w:ascii="Times New Roman" w:hAnsi="Times New Roman" w:cs="Times New Roman"/>
          <w:sz w:val="24"/>
          <w:szCs w:val="24"/>
        </w:rPr>
        <w:t xml:space="preserve"> eelnõu juurde</w:t>
      </w:r>
    </w:p>
    <w:p w14:paraId="13FCFD5D" w14:textId="77777777" w:rsidR="00FA38AE" w:rsidRPr="00FA38AE" w:rsidRDefault="00FA38AE">
      <w:pPr>
        <w:rPr>
          <w:rFonts w:ascii="Times New Roman" w:hAnsi="Times New Roman" w:cs="Times New Roman"/>
          <w:sz w:val="24"/>
          <w:szCs w:val="24"/>
        </w:rPr>
      </w:pPr>
    </w:p>
    <w:p w14:paraId="29EEC38A" w14:textId="77777777" w:rsidR="00FA38AE" w:rsidRPr="00FA38AE" w:rsidRDefault="00FA38AE" w:rsidP="00FA3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8AE">
        <w:rPr>
          <w:rFonts w:ascii="Times New Roman" w:hAnsi="Times New Roman" w:cs="Times New Roman"/>
          <w:b/>
          <w:bCs/>
          <w:sz w:val="24"/>
          <w:szCs w:val="24"/>
        </w:rPr>
        <w:t>1. Eelnõu eesmärk ja vajadus</w:t>
      </w:r>
    </w:p>
    <w:p w14:paraId="47D05861" w14:textId="77777777" w:rsidR="00FA38AE" w:rsidRPr="00FA38AE" w:rsidRDefault="00FA38AE" w:rsidP="00FA38AE">
      <w:pPr>
        <w:jc w:val="both"/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sz w:val="24"/>
          <w:szCs w:val="24"/>
        </w:rPr>
        <w:t xml:space="preserve">Arengukava senise lähteülesande täitmise käigus selgus, et olemasolev mustand on mahukas, dubleerib strateegilisi dokumente ning ei toeta piisavalt vallavalitsuse ja kogukonna praktilisi otsustamis- ja juhtimisvajadusi. Vallavolikogu majandus- ja eelarvekomisjon võttis </w:t>
      </w:r>
      <w:r w:rsidRPr="00FA38AE">
        <w:rPr>
          <w:rFonts w:ascii="Times New Roman" w:hAnsi="Times New Roman" w:cs="Times New Roman"/>
          <w:b/>
          <w:bCs/>
          <w:sz w:val="24"/>
          <w:szCs w:val="24"/>
        </w:rPr>
        <w:t>28. mail 2025</w:t>
      </w:r>
      <w:r w:rsidRPr="00FA38AE">
        <w:rPr>
          <w:rFonts w:ascii="Times New Roman" w:hAnsi="Times New Roman" w:cs="Times New Roman"/>
          <w:sz w:val="24"/>
          <w:szCs w:val="24"/>
        </w:rPr>
        <w:t xml:space="preserve"> vastu </w:t>
      </w:r>
      <w:r w:rsidRPr="00FA38AE">
        <w:rPr>
          <w:rFonts w:ascii="Times New Roman" w:hAnsi="Times New Roman" w:cs="Times New Roman"/>
          <w:b/>
          <w:bCs/>
          <w:sz w:val="24"/>
          <w:szCs w:val="24"/>
        </w:rPr>
        <w:t>soovituse</w:t>
      </w:r>
      <w:r w:rsidRPr="00FA38AE">
        <w:rPr>
          <w:rFonts w:ascii="Times New Roman" w:hAnsi="Times New Roman" w:cs="Times New Roman"/>
          <w:sz w:val="24"/>
          <w:szCs w:val="24"/>
        </w:rPr>
        <w:t>:</w:t>
      </w:r>
    </w:p>
    <w:p w14:paraId="1EDB5383" w14:textId="77777777" w:rsidR="00FA38AE" w:rsidRPr="00FA38AE" w:rsidRDefault="00FA38AE" w:rsidP="00FA38AE">
      <w:pPr>
        <w:numPr>
          <w:ilvl w:val="0"/>
          <w:numId w:val="1"/>
        </w:numPr>
        <w:tabs>
          <w:tab w:val="clear" w:pos="720"/>
        </w:tabs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b/>
          <w:bCs/>
          <w:sz w:val="24"/>
          <w:szCs w:val="24"/>
        </w:rPr>
        <w:t>lühendada</w:t>
      </w:r>
      <w:r w:rsidRPr="00FA38AE">
        <w:rPr>
          <w:rFonts w:ascii="Times New Roman" w:hAnsi="Times New Roman" w:cs="Times New Roman"/>
          <w:sz w:val="24"/>
          <w:szCs w:val="24"/>
        </w:rPr>
        <w:t xml:space="preserve"> arengukava mahtu, fokuseerides põhiteemadele;</w:t>
      </w:r>
    </w:p>
    <w:p w14:paraId="5F1F8CFF" w14:textId="77777777" w:rsidR="00FA38AE" w:rsidRPr="00FA38AE" w:rsidRDefault="00FA38AE" w:rsidP="00FA38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b/>
          <w:bCs/>
          <w:sz w:val="24"/>
          <w:szCs w:val="24"/>
        </w:rPr>
        <w:t>ümber järjestada</w:t>
      </w:r>
      <w:r w:rsidRPr="00FA38AE">
        <w:rPr>
          <w:rFonts w:ascii="Times New Roman" w:hAnsi="Times New Roman" w:cs="Times New Roman"/>
          <w:sz w:val="24"/>
          <w:szCs w:val="24"/>
        </w:rPr>
        <w:t xml:space="preserve"> valdkonnad vastavalt nende strateegilisele mõjule;</w:t>
      </w:r>
    </w:p>
    <w:p w14:paraId="58710C9E" w14:textId="0C3487AB" w:rsidR="00FA38AE" w:rsidRPr="00FA38AE" w:rsidRDefault="00FA38AE" w:rsidP="00FA38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b/>
          <w:bCs/>
          <w:sz w:val="24"/>
          <w:szCs w:val="24"/>
        </w:rPr>
        <w:t>kaasata</w:t>
      </w:r>
      <w:r w:rsidRPr="00FA38AE">
        <w:rPr>
          <w:rFonts w:ascii="Times New Roman" w:hAnsi="Times New Roman" w:cs="Times New Roman"/>
          <w:sz w:val="24"/>
          <w:szCs w:val="24"/>
        </w:rPr>
        <w:t xml:space="preserve"> muudatustesse eraldiseisev komisjon.</w:t>
      </w:r>
    </w:p>
    <w:p w14:paraId="03FDFE84" w14:textId="77777777" w:rsidR="00FA38AE" w:rsidRPr="00FA38AE" w:rsidRDefault="00FA38AE" w:rsidP="00FA38AE">
      <w:pPr>
        <w:jc w:val="both"/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sz w:val="24"/>
          <w:szCs w:val="24"/>
        </w:rPr>
        <w:t>Eelnõu muudabki lähteülesande vastavusse nende suunistega ja annab volituse töö jätkamiseks uues struktuuris.</w:t>
      </w:r>
    </w:p>
    <w:p w14:paraId="27558A7E" w14:textId="77777777" w:rsidR="00FA38AE" w:rsidRPr="00FA38AE" w:rsidRDefault="00FA38AE">
      <w:pPr>
        <w:rPr>
          <w:rFonts w:ascii="Times New Roman" w:hAnsi="Times New Roman" w:cs="Times New Roman"/>
          <w:sz w:val="24"/>
          <w:szCs w:val="24"/>
        </w:rPr>
      </w:pPr>
    </w:p>
    <w:p w14:paraId="216D9BEE" w14:textId="77777777" w:rsidR="00FA38AE" w:rsidRPr="00FA38AE" w:rsidRDefault="00FA38AE" w:rsidP="00FA3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8AE">
        <w:rPr>
          <w:rFonts w:ascii="Times New Roman" w:hAnsi="Times New Roman" w:cs="Times New Roman"/>
          <w:b/>
          <w:bCs/>
          <w:sz w:val="24"/>
          <w:szCs w:val="24"/>
        </w:rPr>
        <w:t>2. Õiguslik alus</w:t>
      </w:r>
    </w:p>
    <w:p w14:paraId="0503CE5C" w14:textId="77777777" w:rsidR="00FA38AE" w:rsidRPr="00FA38AE" w:rsidRDefault="00FA38AE" w:rsidP="00FA38A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AE">
        <w:rPr>
          <w:rFonts w:ascii="Times New Roman" w:hAnsi="Times New Roman" w:cs="Times New Roman"/>
          <w:sz w:val="24"/>
          <w:szCs w:val="24"/>
        </w:rPr>
        <w:t>Kohaliku omavalitsuse korralduse seadus § 22 lg 1 p 5 (arengukavade vastuvõtmine ja muutmine).</w:t>
      </w:r>
    </w:p>
    <w:p w14:paraId="734D0330" w14:textId="77777777" w:rsidR="00FA38AE" w:rsidRPr="00FA38AE" w:rsidRDefault="00FA38AE" w:rsidP="00FA38AE">
      <w:pPr>
        <w:spacing w:before="100" w:beforeAutospacing="1" w:after="100" w:afterAutospacing="1" w:line="240" w:lineRule="auto"/>
        <w:ind w:left="360" w:hanging="218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FA38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3. Peamised muudatused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708"/>
        <w:gridCol w:w="4041"/>
        <w:gridCol w:w="2892"/>
      </w:tblGrid>
      <w:tr w:rsidR="00FA38AE" w:rsidRPr="00FA38AE" w14:paraId="53ED1FAF" w14:textId="77777777" w:rsidTr="00FA38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802F63" w14:textId="77777777" w:rsidR="00FA38AE" w:rsidRPr="00FA38AE" w:rsidRDefault="00FA38AE" w:rsidP="00FA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14:paraId="0CA6D8FC" w14:textId="77777777" w:rsidR="00FA38AE" w:rsidRPr="00FA38AE" w:rsidRDefault="00FA38AE" w:rsidP="00FA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Muudatus</w:t>
            </w:r>
          </w:p>
        </w:tc>
        <w:tc>
          <w:tcPr>
            <w:tcW w:w="0" w:type="auto"/>
            <w:vAlign w:val="center"/>
            <w:hideMark/>
          </w:tcPr>
          <w:p w14:paraId="77DF044D" w14:textId="77777777" w:rsidR="00FA38AE" w:rsidRPr="00FA38AE" w:rsidRDefault="00FA38AE" w:rsidP="00FA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Sisu</w:t>
            </w:r>
          </w:p>
        </w:tc>
        <w:tc>
          <w:tcPr>
            <w:tcW w:w="0" w:type="auto"/>
            <w:vAlign w:val="center"/>
            <w:hideMark/>
          </w:tcPr>
          <w:p w14:paraId="41B4E620" w14:textId="77777777" w:rsidR="00FA38AE" w:rsidRPr="00FA38AE" w:rsidRDefault="00FA38AE" w:rsidP="00FA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Mõju</w:t>
            </w:r>
          </w:p>
        </w:tc>
      </w:tr>
      <w:tr w:rsidR="00FA38AE" w:rsidRPr="00FA38AE" w14:paraId="4A2CFEDF" w14:textId="77777777" w:rsidTr="00FA38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5500B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C9D2C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Arengukava maht</w:t>
            </w:r>
          </w:p>
        </w:tc>
        <w:tc>
          <w:tcPr>
            <w:tcW w:w="0" w:type="auto"/>
            <w:vAlign w:val="center"/>
            <w:hideMark/>
          </w:tcPr>
          <w:p w14:paraId="62667F64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Tekstiosa lühendamine ca 40 %</w:t>
            </w:r>
          </w:p>
        </w:tc>
        <w:tc>
          <w:tcPr>
            <w:tcW w:w="0" w:type="auto"/>
            <w:vAlign w:val="center"/>
            <w:hideMark/>
          </w:tcPr>
          <w:p w14:paraId="11321A70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Paremini loetav, selgem prioriteedistus</w:t>
            </w:r>
          </w:p>
        </w:tc>
      </w:tr>
      <w:tr w:rsidR="00FA38AE" w:rsidRPr="00FA38AE" w14:paraId="237B9207" w14:textId="77777777" w:rsidTr="00FA38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A9617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9CCB78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Valdkondade hierarhia</w:t>
            </w:r>
          </w:p>
        </w:tc>
        <w:tc>
          <w:tcPr>
            <w:tcW w:w="0" w:type="auto"/>
            <w:vAlign w:val="center"/>
            <w:hideMark/>
          </w:tcPr>
          <w:p w14:paraId="07368FA4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Uus loogika: esmalt eluruum ja avalik ruum, seejärel teadmised, kogukond ning heaolu</w:t>
            </w:r>
          </w:p>
        </w:tc>
        <w:tc>
          <w:tcPr>
            <w:tcW w:w="0" w:type="auto"/>
            <w:vAlign w:val="center"/>
            <w:hideMark/>
          </w:tcPr>
          <w:p w14:paraId="53314046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Vastavus kestlikkuse ja rohepöörde põhimõtetele</w:t>
            </w:r>
          </w:p>
        </w:tc>
      </w:tr>
      <w:tr w:rsidR="00FA38AE" w:rsidRPr="00FA38AE" w14:paraId="03D3202E" w14:textId="77777777" w:rsidTr="00FA38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DCCCA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C64EB3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Uus sisukava</w:t>
            </w:r>
          </w:p>
        </w:tc>
        <w:tc>
          <w:tcPr>
            <w:tcW w:w="0" w:type="auto"/>
            <w:vAlign w:val="center"/>
            <w:hideMark/>
          </w:tcPr>
          <w:p w14:paraId="18C629C2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Vt p-t 4</w:t>
            </w:r>
          </w:p>
        </w:tc>
        <w:tc>
          <w:tcPr>
            <w:tcW w:w="0" w:type="auto"/>
            <w:vAlign w:val="center"/>
            <w:hideMark/>
          </w:tcPr>
          <w:p w14:paraId="053CAD5B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Kasutajasõbralik ja eesmärgipõhine ülesehitus</w:t>
            </w:r>
          </w:p>
        </w:tc>
      </w:tr>
      <w:tr w:rsidR="00FA38AE" w:rsidRPr="00FA38AE" w14:paraId="1D01FF05" w14:textId="77777777" w:rsidTr="00FA38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626F4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9138DB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Eraldi komisjon</w:t>
            </w:r>
          </w:p>
        </w:tc>
        <w:tc>
          <w:tcPr>
            <w:tcW w:w="0" w:type="auto"/>
            <w:vAlign w:val="center"/>
            <w:hideMark/>
          </w:tcPr>
          <w:p w14:paraId="5C3EF7B5" w14:textId="7892E66D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5-liikmeline asjatundjate komisjon (kutsutud 04.06.2025), koos käinud 2 korda</w:t>
            </w:r>
          </w:p>
        </w:tc>
        <w:tc>
          <w:tcPr>
            <w:tcW w:w="0" w:type="auto"/>
            <w:vAlign w:val="center"/>
            <w:hideMark/>
          </w:tcPr>
          <w:p w14:paraId="76B1C5E6" w14:textId="77777777" w:rsidR="00FA38AE" w:rsidRPr="00FA38AE" w:rsidRDefault="00FA38AE" w:rsidP="00FA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FA3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Tagab jätkusuutlikkuse ja eksperdi-sisemuse</w:t>
            </w:r>
          </w:p>
        </w:tc>
      </w:tr>
    </w:tbl>
    <w:p w14:paraId="391EA060" w14:textId="77777777" w:rsidR="00FA38AE" w:rsidRDefault="00FA38AE"/>
    <w:p w14:paraId="64B997F3" w14:textId="7B72E145" w:rsidR="00FA38AE" w:rsidRPr="00FA38AE" w:rsidRDefault="00FA38AE" w:rsidP="00FA38AE">
      <w:pPr>
        <w:rPr>
          <w:rFonts w:ascii="Times New Roman" w:hAnsi="Times New Roman" w:cs="Times New Roman"/>
          <w:b/>
          <w:bCs/>
        </w:rPr>
      </w:pPr>
      <w:r w:rsidRPr="00FA38AE">
        <w:rPr>
          <w:rFonts w:ascii="Times New Roman" w:hAnsi="Times New Roman" w:cs="Times New Roman"/>
          <w:b/>
          <w:bCs/>
        </w:rPr>
        <w:t xml:space="preserve">4. </w:t>
      </w:r>
      <w:r w:rsidRPr="00FA38AE">
        <w:rPr>
          <w:rFonts w:ascii="Times New Roman" w:hAnsi="Times New Roman" w:cs="Times New Roman"/>
          <w:b/>
          <w:bCs/>
          <w:sz w:val="24"/>
          <w:szCs w:val="24"/>
        </w:rPr>
        <w:t xml:space="preserve">Uus sisukava </w:t>
      </w:r>
    </w:p>
    <w:p w14:paraId="3F0740D6" w14:textId="7EA1C29D" w:rsidR="00FA38AE" w:rsidRPr="00FA38AE" w:rsidRDefault="00FA38AE" w:rsidP="00FA38AE">
      <w:pPr>
        <w:rPr>
          <w:rFonts w:ascii="Times New Roman" w:hAnsi="Times New Roman" w:cs="Times New Roman"/>
        </w:rPr>
      </w:pPr>
      <w:bookmarkStart w:id="0" w:name="_Hlk200101895"/>
      <w:r w:rsidRPr="00FA38AE">
        <w:rPr>
          <w:rFonts w:ascii="Times New Roman" w:hAnsi="Times New Roman" w:cs="Times New Roman"/>
        </w:rPr>
        <w:t>I SISSEJUHATUS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II VISIOON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III PIKAAJALISED EESMÄRGID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IV VALDKONDLIKUD EESMÄRGID</w:t>
      </w:r>
      <w:r w:rsidRPr="00FA38AE">
        <w:rPr>
          <w:rFonts w:ascii="Times New Roman" w:hAnsi="Times New Roman" w:cs="Times New Roman"/>
        </w:rPr>
        <w:t> </w:t>
      </w:r>
    </w:p>
    <w:p w14:paraId="144F1960" w14:textId="17851272" w:rsidR="00FA38AE" w:rsidRPr="00FA38AE" w:rsidRDefault="00FA38AE" w:rsidP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lastRenderedPageBreak/>
        <w:t>V VALDKONNAD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V.I MEIE ELURUUM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Elamumajandus ja avalik ruum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Keskkond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Liikuvus ja ligipääsetavus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Ettevõtlus ja turism</w:t>
      </w:r>
      <w:r w:rsidRPr="00FA38AE">
        <w:rPr>
          <w:rFonts w:ascii="Times New Roman" w:hAnsi="Times New Roman" w:cs="Times New Roman"/>
        </w:rPr>
        <w:t> </w:t>
      </w:r>
    </w:p>
    <w:p w14:paraId="398D443A" w14:textId="743E494F" w:rsidR="00FA38AE" w:rsidRPr="00FA38AE" w:rsidRDefault="00FA38AE" w:rsidP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t>  V.II TEADMISED JA TEGEVUSED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Haridus ja huviharidus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Lasteaiad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Koolid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Noorsootöö</w:t>
      </w:r>
      <w:r w:rsidRPr="00FA38AE">
        <w:rPr>
          <w:rFonts w:ascii="Times New Roman" w:hAnsi="Times New Roman" w:cs="Times New Roman"/>
        </w:rPr>
        <w:t> </w:t>
      </w:r>
    </w:p>
    <w:p w14:paraId="7B7F426D" w14:textId="20E6BD94" w:rsidR="00FA38AE" w:rsidRPr="00FA38AE" w:rsidRDefault="00FA38AE" w:rsidP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t>  V.III VABA AEG JA AKTIIVNE KOGUKOND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Kultuur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Raamatukogud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Sport ja liikumine</w:t>
      </w:r>
      <w:r w:rsidRPr="00FA38AE">
        <w:rPr>
          <w:rFonts w:ascii="Times New Roman" w:hAnsi="Times New Roman" w:cs="Times New Roman"/>
        </w:rPr>
        <w:t> </w:t>
      </w:r>
    </w:p>
    <w:p w14:paraId="5C245C3D" w14:textId="4B8D730B" w:rsidR="00FA38AE" w:rsidRPr="00FA38AE" w:rsidRDefault="00FA38AE" w:rsidP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t>  V.IV HEAOLU JA KAITSE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Sotsiaalne heaolu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Laste ja perede heaolu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Esmatasandi tervishoiuteenused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  • Turvalisus ja ennetustöö</w:t>
      </w:r>
      <w:r w:rsidRPr="00FA38AE">
        <w:rPr>
          <w:rFonts w:ascii="Times New Roman" w:hAnsi="Times New Roman" w:cs="Times New Roman"/>
        </w:rPr>
        <w:t> </w:t>
      </w:r>
    </w:p>
    <w:p w14:paraId="79F367C0" w14:textId="39BFDB6B" w:rsidR="00FA38AE" w:rsidRPr="00FA38AE" w:rsidRDefault="00FA38AE" w:rsidP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t>VI EESMÄRKIDE TEGEVUSKAVAD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VII VALITSEMINE JA ELLUVIIMINE NING SEIRE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• Tegevussuunad ja tegevused</w:t>
      </w:r>
      <w:r w:rsidRPr="00FA38AE">
        <w:rPr>
          <w:rFonts w:ascii="Times New Roman" w:hAnsi="Times New Roman" w:cs="Times New Roman"/>
        </w:rPr>
        <w:t> </w:t>
      </w:r>
      <w:r w:rsidRPr="00FA38AE">
        <w:rPr>
          <w:rFonts w:ascii="Times New Roman" w:hAnsi="Times New Roman" w:cs="Times New Roman"/>
        </w:rPr>
        <w:br/>
        <w:t>  • Seire- ja hindamissüsteem</w:t>
      </w:r>
      <w:r w:rsidRPr="00FA38AE">
        <w:rPr>
          <w:rFonts w:ascii="Times New Roman" w:hAnsi="Times New Roman" w:cs="Times New Roman"/>
        </w:rPr>
        <w:t> </w:t>
      </w:r>
    </w:p>
    <w:bookmarkEnd w:id="0"/>
    <w:p w14:paraId="4FF0DCBB" w14:textId="77777777" w:rsidR="00FA38AE" w:rsidRDefault="00FA38AE"/>
    <w:p w14:paraId="1BF4EDCA" w14:textId="77777777" w:rsidR="00FA38AE" w:rsidRDefault="00FA38AE"/>
    <w:p w14:paraId="741D53E0" w14:textId="77777777" w:rsidR="00FA38AE" w:rsidRDefault="00FA38AE"/>
    <w:p w14:paraId="2157094F" w14:textId="77777777" w:rsidR="00FA38AE" w:rsidRDefault="00FA38AE"/>
    <w:p w14:paraId="3DD95E7E" w14:textId="77777777" w:rsidR="00FA38AE" w:rsidRDefault="00FA38AE"/>
    <w:p w14:paraId="58CE6693" w14:textId="77777777" w:rsidR="00FA38AE" w:rsidRDefault="00FA38AE"/>
    <w:p w14:paraId="5BEDF364" w14:textId="33865300" w:rsidR="00FA38AE" w:rsidRPr="00FA38AE" w:rsidRDefault="00FA38AE">
      <w:pPr>
        <w:rPr>
          <w:rFonts w:ascii="Times New Roman" w:hAnsi="Times New Roman" w:cs="Times New Roman"/>
        </w:rPr>
      </w:pPr>
      <w:r w:rsidRPr="00FA38AE">
        <w:rPr>
          <w:rFonts w:ascii="Times New Roman" w:hAnsi="Times New Roman" w:cs="Times New Roman"/>
        </w:rPr>
        <w:t>Koostaja: T.Teeväli</w:t>
      </w:r>
    </w:p>
    <w:sectPr w:rsidR="00FA38AE" w:rsidRPr="00FA3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CDE"/>
    <w:multiLevelType w:val="multilevel"/>
    <w:tmpl w:val="A60C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331E9"/>
    <w:multiLevelType w:val="multilevel"/>
    <w:tmpl w:val="DE58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497872">
    <w:abstractNumId w:val="1"/>
  </w:num>
  <w:num w:numId="2" w16cid:durableId="6777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AE"/>
    <w:rsid w:val="00056414"/>
    <w:rsid w:val="00242DEE"/>
    <w:rsid w:val="002B51B7"/>
    <w:rsid w:val="0043466E"/>
    <w:rsid w:val="00476B05"/>
    <w:rsid w:val="0053768C"/>
    <w:rsid w:val="00574DE8"/>
    <w:rsid w:val="008E5E31"/>
    <w:rsid w:val="00902946"/>
    <w:rsid w:val="00C70A8A"/>
    <w:rsid w:val="00F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BCCF"/>
  <w15:chartTrackingRefBased/>
  <w15:docId w15:val="{D434CEDE-B886-44FD-B9EE-EF25A00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A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A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A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A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A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A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A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A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A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242D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FA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A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FA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A38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A38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A38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A38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A38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A38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A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A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A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A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A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A38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A38A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A38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A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A38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A3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5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4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2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84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1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8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5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6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5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3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7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3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74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2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49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3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4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7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6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57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9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9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9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2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4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1849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Maalt</dc:creator>
  <cp:keywords/>
  <dc:description/>
  <cp:lastModifiedBy>Gunnar Nuuma</cp:lastModifiedBy>
  <cp:revision>2</cp:revision>
  <dcterms:created xsi:type="dcterms:W3CDTF">2025-06-06T08:31:00Z</dcterms:created>
  <dcterms:modified xsi:type="dcterms:W3CDTF">2025-06-06T08:31:00Z</dcterms:modified>
</cp:coreProperties>
</file>