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36EE2A" w14:textId="77777777" w:rsidR="00981C8F" w:rsidRPr="001E316E" w:rsidRDefault="00981C8F" w:rsidP="00981C8F">
      <w:pPr>
        <w:jc w:val="right"/>
        <w:rPr>
          <w:lang w:val="et-EE" w:eastAsia="et-EE"/>
        </w:rPr>
      </w:pPr>
      <w:bookmarkStart w:id="0" w:name="_Hlk99105295"/>
      <w:r>
        <w:rPr>
          <w:lang w:val="et-EE" w:eastAsia="et-EE"/>
        </w:rPr>
        <w:t>EELNÕU</w:t>
      </w:r>
    </w:p>
    <w:p w14:paraId="005B996A" w14:textId="77777777" w:rsidR="00981C8F" w:rsidRPr="00717BF2" w:rsidRDefault="00981C8F" w:rsidP="00981C8F">
      <w:pPr>
        <w:rPr>
          <w:lang w:val="et-EE" w:eastAsia="et-EE"/>
        </w:rPr>
      </w:pPr>
    </w:p>
    <w:p w14:paraId="551932AA" w14:textId="4154EDB7" w:rsidR="00981C8F" w:rsidRPr="00717BF2" w:rsidRDefault="00981C8F" w:rsidP="00981C8F">
      <w:pPr>
        <w:rPr>
          <w:lang w:val="et-EE" w:eastAsia="et-EE"/>
        </w:rPr>
      </w:pPr>
      <w:r w:rsidRPr="00717BF2">
        <w:rPr>
          <w:lang w:val="et-EE" w:eastAsia="et-EE"/>
        </w:rPr>
        <w:t>Aruküla</w:t>
      </w:r>
      <w:r w:rsidRPr="00717BF2">
        <w:rPr>
          <w:lang w:val="et-EE" w:eastAsia="et-EE"/>
        </w:rPr>
        <w:tab/>
      </w:r>
      <w:r w:rsidRPr="00717BF2">
        <w:rPr>
          <w:lang w:val="et-EE" w:eastAsia="et-EE"/>
        </w:rPr>
        <w:tab/>
      </w:r>
      <w:r w:rsidRPr="00717BF2">
        <w:rPr>
          <w:lang w:val="et-EE" w:eastAsia="et-EE"/>
        </w:rPr>
        <w:tab/>
      </w:r>
      <w:r w:rsidRPr="00717BF2">
        <w:rPr>
          <w:lang w:val="et-EE" w:eastAsia="et-EE"/>
        </w:rPr>
        <w:tab/>
      </w:r>
      <w:r w:rsidRPr="00717BF2">
        <w:rPr>
          <w:lang w:val="et-EE" w:eastAsia="et-EE"/>
        </w:rPr>
        <w:tab/>
      </w:r>
      <w:r w:rsidRPr="00717BF2">
        <w:rPr>
          <w:lang w:val="et-EE" w:eastAsia="et-EE"/>
        </w:rPr>
        <w:tab/>
      </w:r>
      <w:r w:rsidRPr="00717BF2">
        <w:rPr>
          <w:lang w:val="et-EE" w:eastAsia="et-EE"/>
        </w:rPr>
        <w:tab/>
      </w:r>
      <w:r>
        <w:rPr>
          <w:lang w:val="et-EE" w:eastAsia="et-EE"/>
        </w:rPr>
        <w:tab/>
        <w:t xml:space="preserve">    </w:t>
      </w:r>
      <w:r w:rsidRPr="00124ED4">
        <w:rPr>
          <w:lang w:val="et-EE" w:eastAsia="et-EE"/>
        </w:rPr>
        <w:t xml:space="preserve">. </w:t>
      </w:r>
      <w:r w:rsidR="00452B8C">
        <w:rPr>
          <w:lang w:val="et-EE" w:eastAsia="et-EE"/>
        </w:rPr>
        <w:t>mai</w:t>
      </w:r>
      <w:r w:rsidRPr="00124ED4">
        <w:rPr>
          <w:lang w:val="et-EE" w:eastAsia="et-EE"/>
        </w:rPr>
        <w:t xml:space="preserve"> 202</w:t>
      </w:r>
      <w:r>
        <w:rPr>
          <w:lang w:val="et-EE" w:eastAsia="et-EE"/>
        </w:rPr>
        <w:t>3</w:t>
      </w:r>
      <w:r w:rsidRPr="00124ED4">
        <w:rPr>
          <w:lang w:val="et-EE" w:eastAsia="et-EE"/>
        </w:rPr>
        <w:t>. a</w:t>
      </w:r>
    </w:p>
    <w:p w14:paraId="42B979F7" w14:textId="77777777" w:rsidR="00981C8F" w:rsidRDefault="00981C8F" w:rsidP="00981C8F">
      <w:pPr>
        <w:rPr>
          <w:lang w:val="et-EE" w:eastAsia="et-EE"/>
        </w:rPr>
      </w:pPr>
    </w:p>
    <w:p w14:paraId="6088CCE0" w14:textId="77777777" w:rsidR="00981C8F" w:rsidRDefault="00981C8F" w:rsidP="00981C8F">
      <w:pPr>
        <w:rPr>
          <w:b/>
          <w:bCs/>
          <w:lang w:val="et-EE"/>
        </w:rPr>
      </w:pPr>
      <w:bookmarkStart w:id="1" w:name="_Hlk74754993"/>
    </w:p>
    <w:p w14:paraId="7B288689" w14:textId="6F7F0A9C" w:rsidR="00981C8F" w:rsidRPr="00315FEB" w:rsidRDefault="00981C8F" w:rsidP="00981C8F">
      <w:pPr>
        <w:rPr>
          <w:b/>
          <w:bCs/>
          <w:lang w:val="et-EE"/>
        </w:rPr>
      </w:pPr>
      <w:r w:rsidRPr="00315FEB">
        <w:rPr>
          <w:b/>
          <w:bCs/>
          <w:lang w:val="et-EE"/>
        </w:rPr>
        <w:t xml:space="preserve">Projekteerimistingimuste </w:t>
      </w:r>
      <w:bookmarkStart w:id="2" w:name="_Hlk134195168"/>
      <w:r w:rsidRPr="00315FEB">
        <w:rPr>
          <w:b/>
          <w:bCs/>
          <w:lang w:val="et-EE"/>
        </w:rPr>
        <w:t xml:space="preserve">määramine </w:t>
      </w:r>
      <w:bookmarkStart w:id="3" w:name="_Hlk132460035"/>
      <w:bookmarkStart w:id="4" w:name="_Hlk133311137"/>
      <w:r>
        <w:rPr>
          <w:b/>
          <w:bCs/>
          <w:lang w:val="et-EE"/>
        </w:rPr>
        <w:t xml:space="preserve">Igavere külas </w:t>
      </w:r>
      <w:proofErr w:type="spellStart"/>
      <w:r>
        <w:rPr>
          <w:b/>
          <w:bCs/>
          <w:lang w:val="et-EE"/>
        </w:rPr>
        <w:t>Ahkepõllu</w:t>
      </w:r>
      <w:proofErr w:type="spellEnd"/>
      <w:r>
        <w:rPr>
          <w:b/>
          <w:bCs/>
          <w:lang w:val="et-EE"/>
        </w:rPr>
        <w:t xml:space="preserve"> kinnistule </w:t>
      </w:r>
      <w:bookmarkEnd w:id="3"/>
      <w:r>
        <w:rPr>
          <w:b/>
          <w:bCs/>
          <w:lang w:val="et-EE"/>
        </w:rPr>
        <w:t>80 m kõrguse raadiomasti püstitamiseks</w:t>
      </w:r>
    </w:p>
    <w:p w14:paraId="5CBE3BD1" w14:textId="77777777" w:rsidR="00981C8F" w:rsidRDefault="00981C8F" w:rsidP="00981C8F">
      <w:pPr>
        <w:jc w:val="both"/>
        <w:rPr>
          <w:lang w:val="et-EE"/>
        </w:rPr>
      </w:pPr>
      <w:bookmarkStart w:id="5" w:name="_Hlk68188942"/>
      <w:bookmarkEnd w:id="4"/>
    </w:p>
    <w:p w14:paraId="0909991F" w14:textId="4424A5B4" w:rsidR="00981C8F" w:rsidRPr="00044A71" w:rsidRDefault="00981C8F" w:rsidP="00165CD1">
      <w:pPr>
        <w:jc w:val="both"/>
        <w:rPr>
          <w:b/>
          <w:bCs/>
          <w:lang w:val="et-EE"/>
        </w:rPr>
      </w:pPr>
      <w:bookmarkStart w:id="6" w:name="_Hlk85641135"/>
      <w:bookmarkEnd w:id="2"/>
      <w:r>
        <w:rPr>
          <w:color w:val="000000"/>
          <w:lang w:val="en-US"/>
        </w:rPr>
        <w:t xml:space="preserve">Telia </w:t>
      </w:r>
      <w:proofErr w:type="spellStart"/>
      <w:r>
        <w:rPr>
          <w:color w:val="000000"/>
          <w:lang w:val="en-US"/>
        </w:rPr>
        <w:t>Eesti</w:t>
      </w:r>
      <w:proofErr w:type="spellEnd"/>
      <w:r>
        <w:rPr>
          <w:color w:val="000000"/>
          <w:lang w:val="en-US"/>
        </w:rPr>
        <w:t xml:space="preserve"> AS </w:t>
      </w:r>
      <w:proofErr w:type="spellStart"/>
      <w:r>
        <w:rPr>
          <w:color w:val="000000"/>
          <w:lang w:val="en-US"/>
        </w:rPr>
        <w:t>esindaja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Kaarel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Palu</w:t>
      </w:r>
      <w:proofErr w:type="spellEnd"/>
      <w:r w:rsidRPr="001101B1">
        <w:rPr>
          <w:color w:val="000000"/>
        </w:rPr>
        <w:t xml:space="preserve"> </w:t>
      </w:r>
      <w:proofErr w:type="spellStart"/>
      <w:r w:rsidRPr="001101B1">
        <w:rPr>
          <w:color w:val="000000"/>
        </w:rPr>
        <w:t>esitas</w:t>
      </w:r>
      <w:proofErr w:type="spellEnd"/>
      <w:r w:rsidRPr="001101B1">
        <w:rPr>
          <w:color w:val="000000"/>
        </w:rPr>
        <w:t xml:space="preserve"> </w:t>
      </w:r>
      <w:r>
        <w:rPr>
          <w:color w:val="000000"/>
          <w:lang w:val="en-US"/>
        </w:rPr>
        <w:t>28</w:t>
      </w:r>
      <w:r w:rsidRPr="001101B1">
        <w:rPr>
          <w:color w:val="000000"/>
        </w:rPr>
        <w:t>.</w:t>
      </w:r>
      <w:r>
        <w:rPr>
          <w:color w:val="000000"/>
        </w:rPr>
        <w:t>0</w:t>
      </w:r>
      <w:r>
        <w:rPr>
          <w:color w:val="000000"/>
          <w:lang w:val="en-US"/>
        </w:rPr>
        <w:t>2</w:t>
      </w:r>
      <w:r w:rsidRPr="001101B1">
        <w:rPr>
          <w:color w:val="000000"/>
        </w:rPr>
        <w:t>.20</w:t>
      </w:r>
      <w:r>
        <w:rPr>
          <w:color w:val="000000"/>
        </w:rPr>
        <w:t>2</w:t>
      </w:r>
      <w:r>
        <w:rPr>
          <w:color w:val="000000"/>
          <w:lang w:val="en-US"/>
        </w:rPr>
        <w:t>3</w:t>
      </w:r>
      <w:r w:rsidRPr="001101B1">
        <w:rPr>
          <w:color w:val="000000"/>
        </w:rPr>
        <w:t xml:space="preserve"> </w:t>
      </w:r>
      <w:proofErr w:type="spellStart"/>
      <w:r w:rsidRPr="001101B1">
        <w:rPr>
          <w:color w:val="000000"/>
        </w:rPr>
        <w:t>Ehitisregistri</w:t>
      </w:r>
      <w:proofErr w:type="spellEnd"/>
      <w:r w:rsidRPr="001101B1">
        <w:rPr>
          <w:color w:val="000000"/>
        </w:rPr>
        <w:t xml:space="preserve"> </w:t>
      </w:r>
      <w:proofErr w:type="spellStart"/>
      <w:r w:rsidRPr="001101B1">
        <w:rPr>
          <w:color w:val="000000"/>
        </w:rPr>
        <w:t>kaudu</w:t>
      </w:r>
      <w:proofErr w:type="spellEnd"/>
      <w:r w:rsidRPr="001101B1">
        <w:rPr>
          <w:color w:val="000000"/>
        </w:rPr>
        <w:t xml:space="preserve"> </w:t>
      </w:r>
      <w:proofErr w:type="spellStart"/>
      <w:r w:rsidRPr="001101B1">
        <w:rPr>
          <w:color w:val="000000"/>
        </w:rPr>
        <w:t>projekteerimistingimuste</w:t>
      </w:r>
      <w:proofErr w:type="spellEnd"/>
      <w:r w:rsidRPr="001101B1">
        <w:rPr>
          <w:color w:val="000000"/>
        </w:rPr>
        <w:t xml:space="preserve"> </w:t>
      </w:r>
      <w:proofErr w:type="spellStart"/>
      <w:r w:rsidRPr="001101B1">
        <w:rPr>
          <w:color w:val="000000"/>
        </w:rPr>
        <w:t>taotluse</w:t>
      </w:r>
      <w:proofErr w:type="spellEnd"/>
      <w:r w:rsidRPr="001101B1">
        <w:rPr>
          <w:color w:val="000000"/>
        </w:rPr>
        <w:t xml:space="preserve"> </w:t>
      </w:r>
      <w:proofErr w:type="spellStart"/>
      <w:r w:rsidRPr="001101B1">
        <w:rPr>
          <w:color w:val="000000"/>
        </w:rPr>
        <w:t>nr</w:t>
      </w:r>
      <w:proofErr w:type="spellEnd"/>
      <w:r w:rsidRPr="001101B1">
        <w:rPr>
          <w:color w:val="000000"/>
        </w:rPr>
        <w:t xml:space="preserve"> </w:t>
      </w:r>
      <w:r>
        <w:rPr>
          <w:color w:val="000000"/>
        </w:rPr>
        <w:t>2</w:t>
      </w:r>
      <w:r>
        <w:rPr>
          <w:color w:val="000000"/>
          <w:lang w:val="en-US"/>
        </w:rPr>
        <w:t>3</w:t>
      </w:r>
      <w:r w:rsidRPr="001101B1">
        <w:rPr>
          <w:color w:val="000000"/>
        </w:rPr>
        <w:t>11002/</w:t>
      </w:r>
      <w:r>
        <w:rPr>
          <w:color w:val="000000"/>
        </w:rPr>
        <w:t>0</w:t>
      </w:r>
      <w:r>
        <w:rPr>
          <w:color w:val="000000"/>
          <w:lang w:val="en-US"/>
        </w:rPr>
        <w:t>1638</w:t>
      </w:r>
      <w:r w:rsidRPr="00981C8F">
        <w:rPr>
          <w:b/>
          <w:bCs/>
          <w:lang w:val="et-EE"/>
        </w:rPr>
        <w:t xml:space="preserve"> </w:t>
      </w:r>
      <w:bookmarkStart w:id="7" w:name="_Hlk134195425"/>
      <w:r w:rsidRPr="00165CD1">
        <w:rPr>
          <w:lang w:val="et-EE"/>
        </w:rPr>
        <w:t xml:space="preserve">Igavere külas </w:t>
      </w:r>
      <w:proofErr w:type="spellStart"/>
      <w:r w:rsidRPr="00165CD1">
        <w:rPr>
          <w:lang w:val="et-EE"/>
        </w:rPr>
        <w:t>Ahkepõllu</w:t>
      </w:r>
      <w:proofErr w:type="spellEnd"/>
      <w:r w:rsidRPr="00165CD1">
        <w:rPr>
          <w:lang w:val="et-EE"/>
        </w:rPr>
        <w:t xml:space="preserve"> kinnistule </w:t>
      </w:r>
      <w:r w:rsidRPr="00165CD1">
        <w:rPr>
          <w:color w:val="000000"/>
        </w:rPr>
        <w:t>(</w:t>
      </w:r>
      <w:r w:rsidRPr="00165CD1">
        <w:rPr>
          <w:color w:val="000000"/>
          <w:lang w:val="et-EE"/>
        </w:rPr>
        <w:t>6</w:t>
      </w:r>
      <w:r w:rsidRPr="00165CD1">
        <w:rPr>
          <w:color w:val="000000"/>
          <w:lang w:val="en-US"/>
        </w:rPr>
        <w:t>51</w:t>
      </w:r>
      <w:r w:rsidRPr="00165CD1">
        <w:rPr>
          <w:color w:val="000000"/>
        </w:rPr>
        <w:t>01:00</w:t>
      </w:r>
      <w:r w:rsidRPr="00165CD1">
        <w:rPr>
          <w:color w:val="000000"/>
          <w:lang w:val="en-US"/>
        </w:rPr>
        <w:t>1</w:t>
      </w:r>
      <w:r w:rsidRPr="00165CD1">
        <w:rPr>
          <w:color w:val="000000"/>
        </w:rPr>
        <w:t>:</w:t>
      </w:r>
      <w:r w:rsidRPr="00165CD1">
        <w:rPr>
          <w:color w:val="000000"/>
          <w:lang w:val="et-EE"/>
        </w:rPr>
        <w:t>0384</w:t>
      </w:r>
      <w:r w:rsidRPr="00165CD1">
        <w:rPr>
          <w:color w:val="000000"/>
          <w:lang w:val="en-US"/>
        </w:rPr>
        <w:t>)</w:t>
      </w:r>
      <w:r w:rsidRPr="00165CD1">
        <w:rPr>
          <w:color w:val="000000"/>
        </w:rPr>
        <w:t xml:space="preserve">, </w:t>
      </w:r>
      <w:r w:rsidRPr="00165CD1">
        <w:rPr>
          <w:color w:val="000000"/>
          <w:lang w:val="et-EE"/>
        </w:rPr>
        <w:t xml:space="preserve">mille </w:t>
      </w:r>
      <w:proofErr w:type="spellStart"/>
      <w:r w:rsidRPr="00165CD1">
        <w:rPr>
          <w:color w:val="000000"/>
        </w:rPr>
        <w:t>sihtotstarve</w:t>
      </w:r>
      <w:proofErr w:type="spellEnd"/>
      <w:r w:rsidRPr="00165CD1">
        <w:rPr>
          <w:color w:val="000000"/>
        </w:rPr>
        <w:t xml:space="preserve"> </w:t>
      </w:r>
      <w:r w:rsidRPr="00165CD1">
        <w:rPr>
          <w:color w:val="000000"/>
          <w:lang w:val="et-EE"/>
        </w:rPr>
        <w:t xml:space="preserve">on </w:t>
      </w:r>
      <w:r w:rsidRPr="00165CD1">
        <w:rPr>
          <w:color w:val="000000"/>
        </w:rPr>
        <w:t xml:space="preserve">100% </w:t>
      </w:r>
      <w:proofErr w:type="spellStart"/>
      <w:r w:rsidRPr="00165CD1">
        <w:rPr>
          <w:color w:val="000000"/>
          <w:lang w:val="en-US"/>
        </w:rPr>
        <w:t>maatulundus</w:t>
      </w:r>
      <w:r w:rsidRPr="00165CD1">
        <w:rPr>
          <w:color w:val="000000"/>
        </w:rPr>
        <w:t>maa</w:t>
      </w:r>
      <w:proofErr w:type="spellEnd"/>
      <w:r w:rsidRPr="00165CD1">
        <w:rPr>
          <w:color w:val="000000"/>
          <w:lang w:val="et-EE"/>
        </w:rPr>
        <w:t xml:space="preserve"> ja</w:t>
      </w:r>
      <w:r w:rsidRPr="00165CD1">
        <w:rPr>
          <w:color w:val="000000"/>
        </w:rPr>
        <w:t xml:space="preserve"> </w:t>
      </w:r>
      <w:bookmarkStart w:id="8" w:name="_Hlk45634620"/>
      <w:proofErr w:type="spellStart"/>
      <w:r w:rsidRPr="00165CD1">
        <w:rPr>
          <w:color w:val="000000"/>
        </w:rPr>
        <w:t>pindala</w:t>
      </w:r>
      <w:proofErr w:type="spellEnd"/>
      <w:r w:rsidRPr="00165CD1">
        <w:rPr>
          <w:color w:val="000000"/>
          <w:lang w:val="en-US"/>
        </w:rPr>
        <w:t xml:space="preserve"> </w:t>
      </w:r>
      <w:r w:rsidRPr="00165CD1">
        <w:rPr>
          <w:color w:val="000000"/>
          <w:lang w:val="et-EE"/>
        </w:rPr>
        <w:t>29,5</w:t>
      </w:r>
      <w:r w:rsidRPr="00165CD1">
        <w:rPr>
          <w:color w:val="000000"/>
          <w:lang w:val="en-US"/>
        </w:rPr>
        <w:t>8</w:t>
      </w:r>
      <w:bookmarkEnd w:id="8"/>
      <w:r w:rsidRPr="00165CD1">
        <w:rPr>
          <w:color w:val="000000"/>
          <w:lang w:val="et-EE"/>
        </w:rPr>
        <w:t xml:space="preserve"> ha</w:t>
      </w:r>
      <w:r w:rsidRPr="00165CD1">
        <w:rPr>
          <w:color w:val="000000"/>
          <w:lang w:val="en-US"/>
        </w:rPr>
        <w:t xml:space="preserve">, </w:t>
      </w:r>
      <w:proofErr w:type="spellStart"/>
      <w:r w:rsidRPr="00165CD1">
        <w:rPr>
          <w:color w:val="000000"/>
        </w:rPr>
        <w:t>ehitusloakohustusliku</w:t>
      </w:r>
      <w:proofErr w:type="spellEnd"/>
      <w:r w:rsidRPr="00165CD1">
        <w:t xml:space="preserve"> </w:t>
      </w:r>
      <w:r w:rsidR="006D43F8" w:rsidRPr="00165CD1">
        <w:rPr>
          <w:lang w:val="et-EE"/>
        </w:rPr>
        <w:t xml:space="preserve">80 m kõrguse </w:t>
      </w:r>
      <w:proofErr w:type="spellStart"/>
      <w:r w:rsidR="006D43F8" w:rsidRPr="00165CD1">
        <w:rPr>
          <w:lang w:val="et-EE"/>
        </w:rPr>
        <w:t>tõmbidega</w:t>
      </w:r>
      <w:proofErr w:type="spellEnd"/>
      <w:r w:rsidR="006D43F8" w:rsidRPr="00165CD1">
        <w:rPr>
          <w:lang w:val="et-EE"/>
        </w:rPr>
        <w:t xml:space="preserve"> raadiomasti</w:t>
      </w:r>
      <w:r w:rsidRPr="00165CD1">
        <w:rPr>
          <w:lang w:val="en-US"/>
        </w:rPr>
        <w:t xml:space="preserve"> </w:t>
      </w:r>
      <w:r w:rsidR="006D43F8" w:rsidRPr="00165CD1">
        <w:rPr>
          <w:lang w:val="en-US"/>
        </w:rPr>
        <w:t>(EHR</w:t>
      </w:r>
      <w:r w:rsidR="006D43F8">
        <w:rPr>
          <w:lang w:val="en-US"/>
        </w:rPr>
        <w:t xml:space="preserve"> </w:t>
      </w:r>
      <w:proofErr w:type="spellStart"/>
      <w:r w:rsidR="006D43F8">
        <w:rPr>
          <w:lang w:val="en-US"/>
        </w:rPr>
        <w:t>kood</w:t>
      </w:r>
      <w:proofErr w:type="spellEnd"/>
      <w:r w:rsidR="006D43F8">
        <w:rPr>
          <w:lang w:val="en-US"/>
        </w:rPr>
        <w:t xml:space="preserve"> 221423991) </w:t>
      </w:r>
      <w:proofErr w:type="spellStart"/>
      <w:r w:rsidRPr="00E82C4A">
        <w:rPr>
          <w:lang w:val="en-US"/>
        </w:rPr>
        <w:t>püstitamise</w:t>
      </w:r>
      <w:proofErr w:type="spellEnd"/>
      <w:r w:rsidR="006D43F8">
        <w:rPr>
          <w:lang w:val="en-US"/>
        </w:rPr>
        <w:t xml:space="preserve"> </w:t>
      </w:r>
      <w:proofErr w:type="spellStart"/>
      <w:r w:rsidR="006D43F8">
        <w:rPr>
          <w:lang w:val="en-US"/>
        </w:rPr>
        <w:t>projekti</w:t>
      </w:r>
      <w:proofErr w:type="spellEnd"/>
      <w:r w:rsidR="006D43F8">
        <w:rPr>
          <w:lang w:val="en-US"/>
        </w:rPr>
        <w:t xml:space="preserve"> </w:t>
      </w:r>
      <w:proofErr w:type="spellStart"/>
      <w:r w:rsidR="006D43F8">
        <w:rPr>
          <w:lang w:val="en-US"/>
        </w:rPr>
        <w:t>koostamiseks</w:t>
      </w:r>
      <w:proofErr w:type="spellEnd"/>
      <w:r w:rsidR="006D43F8">
        <w:rPr>
          <w:lang w:val="en-US"/>
        </w:rPr>
        <w:t>,</w:t>
      </w:r>
      <w:r>
        <w:rPr>
          <w:lang w:val="en-US"/>
        </w:rPr>
        <w:t xml:space="preserve"> </w:t>
      </w:r>
      <w:r w:rsidR="006D43F8">
        <w:rPr>
          <w:lang w:val="en-US"/>
        </w:rPr>
        <w:t xml:space="preserve">et </w:t>
      </w:r>
      <w:proofErr w:type="spellStart"/>
      <w:r w:rsidR="006D43F8">
        <w:rPr>
          <w:lang w:val="en-US"/>
        </w:rPr>
        <w:t>tagada</w:t>
      </w:r>
      <w:proofErr w:type="spellEnd"/>
      <w:r w:rsidR="006D43F8">
        <w:rPr>
          <w:lang w:val="en-US"/>
        </w:rPr>
        <w:t xml:space="preserve"> </w:t>
      </w:r>
      <w:proofErr w:type="spellStart"/>
      <w:r w:rsidR="006D43F8">
        <w:rPr>
          <w:lang w:val="en-US"/>
        </w:rPr>
        <w:t>kvaliteetne</w:t>
      </w:r>
      <w:proofErr w:type="spellEnd"/>
      <w:r w:rsidR="006D43F8">
        <w:rPr>
          <w:lang w:val="en-US"/>
        </w:rPr>
        <w:t xml:space="preserve"> Telia </w:t>
      </w:r>
      <w:proofErr w:type="spellStart"/>
      <w:r w:rsidR="006D43F8">
        <w:rPr>
          <w:lang w:val="en-US"/>
        </w:rPr>
        <w:t>mobiilside</w:t>
      </w:r>
      <w:proofErr w:type="spellEnd"/>
      <w:r w:rsidR="006D43F8">
        <w:rPr>
          <w:lang w:val="en-US"/>
        </w:rPr>
        <w:t xml:space="preserve"> </w:t>
      </w:r>
      <w:proofErr w:type="spellStart"/>
      <w:r w:rsidR="006D43F8">
        <w:rPr>
          <w:lang w:val="en-US"/>
        </w:rPr>
        <w:t>teenuste</w:t>
      </w:r>
      <w:proofErr w:type="spellEnd"/>
      <w:r w:rsidR="006D43F8">
        <w:rPr>
          <w:lang w:val="en-US"/>
        </w:rPr>
        <w:t xml:space="preserve"> </w:t>
      </w:r>
      <w:proofErr w:type="spellStart"/>
      <w:r w:rsidR="006D43F8">
        <w:rPr>
          <w:lang w:val="en-US"/>
        </w:rPr>
        <w:t>kättesaadavus</w:t>
      </w:r>
      <w:proofErr w:type="spellEnd"/>
      <w:r w:rsidR="006D43F8">
        <w:rPr>
          <w:lang w:val="en-US"/>
        </w:rPr>
        <w:t xml:space="preserve"> </w:t>
      </w:r>
      <w:proofErr w:type="spellStart"/>
      <w:r w:rsidR="006D43F8">
        <w:rPr>
          <w:lang w:val="en-US"/>
        </w:rPr>
        <w:t>antud</w:t>
      </w:r>
      <w:proofErr w:type="spellEnd"/>
      <w:r w:rsidR="006D43F8">
        <w:rPr>
          <w:lang w:val="en-US"/>
        </w:rPr>
        <w:t xml:space="preserve"> </w:t>
      </w:r>
      <w:proofErr w:type="spellStart"/>
      <w:r w:rsidR="006D43F8">
        <w:rPr>
          <w:lang w:val="en-US"/>
        </w:rPr>
        <w:t>piirkonnas</w:t>
      </w:r>
      <w:proofErr w:type="spellEnd"/>
      <w:r w:rsidRPr="00E82C4A">
        <w:rPr>
          <w:lang w:val="en-US"/>
        </w:rPr>
        <w:t>.</w:t>
      </w:r>
      <w:bookmarkStart w:id="9" w:name="_Hlk132470531"/>
      <w:bookmarkEnd w:id="6"/>
    </w:p>
    <w:bookmarkEnd w:id="9"/>
    <w:p w14:paraId="5043E5B8" w14:textId="5C52BAF3" w:rsidR="00981C8F" w:rsidRDefault="00981C8F" w:rsidP="00981C8F">
      <w:pPr>
        <w:jc w:val="both"/>
        <w:rPr>
          <w:lang w:val="et-EE"/>
        </w:rPr>
      </w:pPr>
      <w:r>
        <w:rPr>
          <w:lang w:val="et-EE"/>
        </w:rPr>
        <w:t xml:space="preserve">Nimetatud kinnistule </w:t>
      </w:r>
      <w:r w:rsidR="006D43F8">
        <w:rPr>
          <w:lang w:val="et-EE"/>
        </w:rPr>
        <w:t>ei ole</w:t>
      </w:r>
      <w:r w:rsidR="00AF5DC1">
        <w:rPr>
          <w:lang w:val="et-EE"/>
        </w:rPr>
        <w:t xml:space="preserve"> rajatud</w:t>
      </w:r>
      <w:r>
        <w:rPr>
          <w:lang w:val="et-EE"/>
        </w:rPr>
        <w:t xml:space="preserve"> otse juurdepääs</w:t>
      </w:r>
      <w:r w:rsidR="006D43F8">
        <w:rPr>
          <w:lang w:val="et-EE"/>
        </w:rPr>
        <w:t>u avalikult teelt</w:t>
      </w:r>
      <w:r w:rsidR="00AF5DC1">
        <w:rPr>
          <w:lang w:val="et-EE"/>
        </w:rPr>
        <w:t>,</w:t>
      </w:r>
      <w:r w:rsidR="006D43F8">
        <w:rPr>
          <w:lang w:val="et-EE"/>
        </w:rPr>
        <w:t xml:space="preserve"> vaid juurdepääs on Igavere – Suursoo tee lõik 2 </w:t>
      </w:r>
      <w:r w:rsidR="00165CD1">
        <w:rPr>
          <w:lang w:val="et-EE"/>
        </w:rPr>
        <w:t xml:space="preserve">kaudu </w:t>
      </w:r>
      <w:r w:rsidR="006D43F8">
        <w:rPr>
          <w:lang w:val="et-EE"/>
        </w:rPr>
        <w:t xml:space="preserve">läbi </w:t>
      </w:r>
      <w:proofErr w:type="spellStart"/>
      <w:r w:rsidR="006D43F8">
        <w:rPr>
          <w:lang w:val="et-EE"/>
        </w:rPr>
        <w:t>Ahke</w:t>
      </w:r>
      <w:proofErr w:type="spellEnd"/>
      <w:r w:rsidR="006D43F8">
        <w:rPr>
          <w:lang w:val="et-EE"/>
        </w:rPr>
        <w:t xml:space="preserve"> elamumaa kinnistu</w:t>
      </w:r>
      <w:r>
        <w:rPr>
          <w:lang w:val="et-EE"/>
        </w:rPr>
        <w:t>.</w:t>
      </w:r>
    </w:p>
    <w:p w14:paraId="0B07644A" w14:textId="4CF5C487" w:rsidR="00DE47B9" w:rsidRDefault="00044A71" w:rsidP="00981C8F">
      <w:pPr>
        <w:jc w:val="both"/>
        <w:rPr>
          <w:lang w:val="en-US"/>
        </w:rPr>
      </w:pPr>
      <w:bookmarkStart w:id="10" w:name="_Hlk134195628"/>
      <w:bookmarkEnd w:id="7"/>
      <w:proofErr w:type="spellStart"/>
      <w:r>
        <w:rPr>
          <w:rFonts w:eastAsiaTheme="minorHAnsi"/>
          <w:color w:val="000000"/>
          <w:lang w:val="et-EE" w:eastAsia="en-US"/>
        </w:rPr>
        <w:t>Ahkepõllu</w:t>
      </w:r>
      <w:proofErr w:type="spellEnd"/>
      <w:r w:rsidR="00DE47B9">
        <w:rPr>
          <w:rFonts w:eastAsiaTheme="minorHAnsi"/>
          <w:color w:val="000000"/>
          <w:lang w:val="et-EE" w:eastAsia="en-US"/>
        </w:rPr>
        <w:t xml:space="preserve"> kinnistu asub </w:t>
      </w:r>
      <w:r w:rsidR="00DE47B9">
        <w:rPr>
          <w:lang w:val="et-EE"/>
        </w:rPr>
        <w:t xml:space="preserve">kehtiva Raasiku valla üldplaneeringu (kehtestatud </w:t>
      </w:r>
      <w:r w:rsidR="00DE47B9">
        <w:t>26.05.2020</w:t>
      </w:r>
      <w:r w:rsidR="00DE47B9">
        <w:rPr>
          <w:lang w:val="et-EE"/>
        </w:rPr>
        <w:t>) kohas</w:t>
      </w:r>
      <w:r w:rsidR="002C0129">
        <w:rPr>
          <w:lang w:val="et-EE"/>
        </w:rPr>
        <w:t>elt</w:t>
      </w:r>
      <w:r w:rsidR="00DE47B9">
        <w:rPr>
          <w:lang w:val="en-US"/>
        </w:rPr>
        <w:t xml:space="preserve"> </w:t>
      </w:r>
      <w:proofErr w:type="spellStart"/>
      <w:r>
        <w:rPr>
          <w:lang w:val="en-US"/>
        </w:rPr>
        <w:t>hajaasustus</w:t>
      </w:r>
      <w:r w:rsidR="00DE47B9">
        <w:rPr>
          <w:lang w:val="en-US"/>
        </w:rPr>
        <w:t>alal</w:t>
      </w:r>
      <w:bookmarkStart w:id="11" w:name="_Hlk134195690"/>
      <w:bookmarkEnd w:id="10"/>
      <w:proofErr w:type="spellEnd"/>
      <w:r w:rsidR="00DE47B9">
        <w:rPr>
          <w:lang w:val="en-US"/>
        </w:rPr>
        <w:t xml:space="preserve">, </w:t>
      </w:r>
      <w:proofErr w:type="spellStart"/>
      <w:r w:rsidR="00DE47B9">
        <w:rPr>
          <w:lang w:val="en-US"/>
        </w:rPr>
        <w:t>kus</w:t>
      </w:r>
      <w:proofErr w:type="spellEnd"/>
      <w:r w:rsidR="00DE47B9">
        <w:rPr>
          <w:lang w:val="en-US"/>
        </w:rPr>
        <w:t xml:space="preserve"> </w:t>
      </w:r>
      <w:proofErr w:type="spellStart"/>
      <w:r w:rsidR="006817A3">
        <w:rPr>
          <w:lang w:val="en-US"/>
        </w:rPr>
        <w:t>maakasutuse</w:t>
      </w:r>
      <w:proofErr w:type="spellEnd"/>
      <w:r w:rsidR="006817A3">
        <w:rPr>
          <w:lang w:val="en-US"/>
        </w:rPr>
        <w:t xml:space="preserve"> </w:t>
      </w:r>
      <w:proofErr w:type="spellStart"/>
      <w:r w:rsidR="006817A3">
        <w:rPr>
          <w:lang w:val="en-US"/>
        </w:rPr>
        <w:t>juhtotstarve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ei</w:t>
      </w:r>
      <w:proofErr w:type="spellEnd"/>
      <w:r>
        <w:rPr>
          <w:lang w:val="en-US"/>
        </w:rPr>
        <w:t xml:space="preserve"> ole </w:t>
      </w:r>
      <w:proofErr w:type="spellStart"/>
      <w:r>
        <w:rPr>
          <w:lang w:val="en-US"/>
        </w:rPr>
        <w:t>määratud</w:t>
      </w:r>
      <w:bookmarkEnd w:id="11"/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aluskaardi</w:t>
      </w:r>
      <w:r w:rsidR="00831087">
        <w:rPr>
          <w:lang w:val="en-US"/>
        </w:rPr>
        <w:t>l</w:t>
      </w:r>
      <w:proofErr w:type="spellEnd"/>
      <w:r w:rsidR="00831087">
        <w:rPr>
          <w:lang w:val="en-US"/>
        </w:rPr>
        <w:t xml:space="preserve"> on </w:t>
      </w:r>
      <w:proofErr w:type="spellStart"/>
      <w:r w:rsidR="00831087">
        <w:rPr>
          <w:lang w:val="en-US"/>
        </w:rPr>
        <w:t>ümar</w:t>
      </w:r>
      <w:proofErr w:type="spellEnd"/>
      <w:r w:rsidR="00831087">
        <w:rPr>
          <w:lang w:val="en-US"/>
        </w:rPr>
        <w:t xml:space="preserve"> </w:t>
      </w:r>
      <w:proofErr w:type="spellStart"/>
      <w:r w:rsidR="00831087">
        <w:rPr>
          <w:lang w:val="en-US"/>
        </w:rPr>
        <w:t>üksikute</w:t>
      </w:r>
      <w:proofErr w:type="spellEnd"/>
      <w:r w:rsidR="00831087">
        <w:rPr>
          <w:lang w:val="en-US"/>
        </w:rPr>
        <w:t xml:space="preserve"> </w:t>
      </w:r>
      <w:proofErr w:type="spellStart"/>
      <w:r w:rsidR="00831087">
        <w:rPr>
          <w:lang w:val="en-US"/>
        </w:rPr>
        <w:t>puudega</w:t>
      </w:r>
      <w:proofErr w:type="spellEnd"/>
      <w:r w:rsidR="00831087">
        <w:rPr>
          <w:lang w:val="en-US"/>
        </w:rPr>
        <w:t xml:space="preserve"> </w:t>
      </w:r>
      <w:proofErr w:type="spellStart"/>
      <w:r>
        <w:rPr>
          <w:lang w:val="en-US"/>
        </w:rPr>
        <w:t>puittaimestiku</w:t>
      </w:r>
      <w:proofErr w:type="spellEnd"/>
      <w:r>
        <w:rPr>
          <w:lang w:val="en-US"/>
        </w:rPr>
        <w:t xml:space="preserve"> ala, mis on  </w:t>
      </w:r>
      <w:proofErr w:type="spellStart"/>
      <w:r>
        <w:rPr>
          <w:lang w:val="en-US"/>
        </w:rPr>
        <w:t>ümbritsetud</w:t>
      </w:r>
      <w:proofErr w:type="spellEnd"/>
      <w:r>
        <w:rPr>
          <w:lang w:val="en-US"/>
        </w:rPr>
        <w:t xml:space="preserve"> </w:t>
      </w:r>
      <w:proofErr w:type="spellStart"/>
      <w:r w:rsidR="00831087">
        <w:rPr>
          <w:lang w:val="en-US"/>
        </w:rPr>
        <w:t>lagetatest</w:t>
      </w:r>
      <w:proofErr w:type="spellEnd"/>
      <w:r w:rsidR="00831087">
        <w:rPr>
          <w:lang w:val="en-US"/>
        </w:rPr>
        <w:t xml:space="preserve"> </w:t>
      </w:r>
      <w:proofErr w:type="spellStart"/>
      <w:r w:rsidR="00831087">
        <w:rPr>
          <w:lang w:val="en-US"/>
        </w:rPr>
        <w:t>haritavatest</w:t>
      </w:r>
      <w:proofErr w:type="spellEnd"/>
      <w:r w:rsidR="00831087">
        <w:rPr>
          <w:lang w:val="en-US"/>
        </w:rPr>
        <w:t xml:space="preserve"> </w:t>
      </w:r>
      <w:proofErr w:type="spellStart"/>
      <w:r w:rsidR="00831087">
        <w:rPr>
          <w:lang w:val="en-US"/>
        </w:rPr>
        <w:t>maadest</w:t>
      </w:r>
      <w:proofErr w:type="spellEnd"/>
      <w:r w:rsidR="0026451C">
        <w:rPr>
          <w:lang w:val="en-US"/>
        </w:rPr>
        <w:t xml:space="preserve">, </w:t>
      </w:r>
      <w:proofErr w:type="spellStart"/>
      <w:r w:rsidR="0026451C">
        <w:rPr>
          <w:lang w:val="en-US"/>
        </w:rPr>
        <w:t>kus</w:t>
      </w:r>
      <w:proofErr w:type="spellEnd"/>
      <w:r w:rsidR="0026451C">
        <w:rPr>
          <w:lang w:val="en-US"/>
        </w:rPr>
        <w:t xml:space="preserve"> </w:t>
      </w:r>
      <w:proofErr w:type="spellStart"/>
      <w:r w:rsidR="0026451C">
        <w:rPr>
          <w:lang w:val="en-US"/>
        </w:rPr>
        <w:t>kasvatakse</w:t>
      </w:r>
      <w:proofErr w:type="spellEnd"/>
      <w:r w:rsidR="0026451C">
        <w:rPr>
          <w:lang w:val="en-US"/>
        </w:rPr>
        <w:t xml:space="preserve"> Maa-</w:t>
      </w:r>
      <w:proofErr w:type="spellStart"/>
      <w:r w:rsidR="0026451C">
        <w:rPr>
          <w:lang w:val="en-US"/>
        </w:rPr>
        <w:t>ameti</w:t>
      </w:r>
      <w:proofErr w:type="spellEnd"/>
      <w:r w:rsidR="0026451C">
        <w:rPr>
          <w:lang w:val="en-US"/>
        </w:rPr>
        <w:t xml:space="preserve"> </w:t>
      </w:r>
      <w:proofErr w:type="spellStart"/>
      <w:r w:rsidR="0026451C">
        <w:rPr>
          <w:lang w:val="en-US"/>
        </w:rPr>
        <w:t>mullastiku</w:t>
      </w:r>
      <w:proofErr w:type="spellEnd"/>
      <w:r w:rsidR="0026451C">
        <w:rPr>
          <w:lang w:val="en-US"/>
        </w:rPr>
        <w:t xml:space="preserve"> </w:t>
      </w:r>
      <w:proofErr w:type="spellStart"/>
      <w:r w:rsidR="0026451C">
        <w:rPr>
          <w:lang w:val="en-US"/>
        </w:rPr>
        <w:t>kaardi</w:t>
      </w:r>
      <w:proofErr w:type="spellEnd"/>
      <w:r w:rsidR="0026451C">
        <w:rPr>
          <w:lang w:val="en-US"/>
        </w:rPr>
        <w:t xml:space="preserve"> </w:t>
      </w:r>
      <w:proofErr w:type="spellStart"/>
      <w:r w:rsidR="0026451C">
        <w:rPr>
          <w:lang w:val="en-US"/>
        </w:rPr>
        <w:t>andmetel</w:t>
      </w:r>
      <w:proofErr w:type="spellEnd"/>
      <w:r w:rsidR="0026451C">
        <w:rPr>
          <w:lang w:val="en-US"/>
        </w:rPr>
        <w:t xml:space="preserve"> </w:t>
      </w:r>
      <w:proofErr w:type="spellStart"/>
      <w:r w:rsidR="0026451C">
        <w:rPr>
          <w:lang w:val="en-US"/>
        </w:rPr>
        <w:t>talinisu</w:t>
      </w:r>
      <w:proofErr w:type="spellEnd"/>
      <w:r w:rsidR="00831087">
        <w:rPr>
          <w:lang w:val="en-US"/>
        </w:rPr>
        <w:t>.</w:t>
      </w:r>
      <w:r w:rsidR="0026451C">
        <w:rPr>
          <w:lang w:val="en-US"/>
        </w:rPr>
        <w:t xml:space="preserve"> </w:t>
      </w:r>
      <w:bookmarkStart w:id="12" w:name="_Hlk134195741"/>
      <w:proofErr w:type="spellStart"/>
      <w:r w:rsidR="0026451C">
        <w:rPr>
          <w:lang w:val="en-US"/>
        </w:rPr>
        <w:t>Hajaasustuses</w:t>
      </w:r>
      <w:proofErr w:type="spellEnd"/>
      <w:r w:rsidR="0026451C">
        <w:rPr>
          <w:lang w:val="en-US"/>
        </w:rPr>
        <w:t xml:space="preserve">, </w:t>
      </w:r>
      <w:proofErr w:type="spellStart"/>
      <w:r w:rsidR="0026451C">
        <w:rPr>
          <w:lang w:val="en-US"/>
        </w:rPr>
        <w:t>kus</w:t>
      </w:r>
      <w:proofErr w:type="spellEnd"/>
      <w:r w:rsidR="0026451C">
        <w:rPr>
          <w:lang w:val="en-US"/>
        </w:rPr>
        <w:t xml:space="preserve"> </w:t>
      </w:r>
      <w:proofErr w:type="spellStart"/>
      <w:r w:rsidR="0026451C">
        <w:rPr>
          <w:lang w:val="en-US"/>
        </w:rPr>
        <w:t>ei</w:t>
      </w:r>
      <w:proofErr w:type="spellEnd"/>
      <w:r w:rsidR="0026451C">
        <w:rPr>
          <w:lang w:val="en-US"/>
        </w:rPr>
        <w:t xml:space="preserve"> ole </w:t>
      </w:r>
      <w:proofErr w:type="spellStart"/>
      <w:r w:rsidR="0026451C">
        <w:rPr>
          <w:lang w:val="en-US"/>
        </w:rPr>
        <w:t>juhtotstarvet</w:t>
      </w:r>
      <w:proofErr w:type="spellEnd"/>
      <w:r w:rsidR="0026451C">
        <w:rPr>
          <w:lang w:val="en-US"/>
        </w:rPr>
        <w:t xml:space="preserve"> </w:t>
      </w:r>
      <w:proofErr w:type="spellStart"/>
      <w:r w:rsidR="0026451C">
        <w:rPr>
          <w:lang w:val="en-US"/>
        </w:rPr>
        <w:t>määratud</w:t>
      </w:r>
      <w:proofErr w:type="spellEnd"/>
      <w:r w:rsidR="00452B8C">
        <w:rPr>
          <w:lang w:val="en-US"/>
        </w:rPr>
        <w:t>,</w:t>
      </w:r>
      <w:r w:rsidR="0026451C">
        <w:rPr>
          <w:lang w:val="en-US"/>
        </w:rPr>
        <w:t xml:space="preserve"> on </w:t>
      </w:r>
      <w:proofErr w:type="spellStart"/>
      <w:r w:rsidR="0026451C">
        <w:rPr>
          <w:lang w:val="en-US"/>
        </w:rPr>
        <w:t>üldplaneeringuga</w:t>
      </w:r>
      <w:proofErr w:type="spellEnd"/>
      <w:r w:rsidR="0026451C">
        <w:rPr>
          <w:lang w:val="en-US"/>
        </w:rPr>
        <w:t xml:space="preserve"> </w:t>
      </w:r>
      <w:proofErr w:type="spellStart"/>
      <w:r w:rsidR="0026451C">
        <w:rPr>
          <w:lang w:val="en-US"/>
        </w:rPr>
        <w:t>perspektiivis</w:t>
      </w:r>
      <w:proofErr w:type="spellEnd"/>
      <w:r w:rsidR="0026451C">
        <w:rPr>
          <w:lang w:val="en-US"/>
        </w:rPr>
        <w:t xml:space="preserve"> </w:t>
      </w:r>
      <w:proofErr w:type="spellStart"/>
      <w:r w:rsidR="0026451C">
        <w:rPr>
          <w:lang w:val="en-US"/>
        </w:rPr>
        <w:t>lubatud</w:t>
      </w:r>
      <w:proofErr w:type="spellEnd"/>
      <w:r w:rsidR="0026451C">
        <w:rPr>
          <w:lang w:val="en-US"/>
        </w:rPr>
        <w:t xml:space="preserve"> </w:t>
      </w:r>
      <w:proofErr w:type="spellStart"/>
      <w:r w:rsidR="0026451C">
        <w:rPr>
          <w:lang w:val="en-US"/>
        </w:rPr>
        <w:t>kõik</w:t>
      </w:r>
      <w:proofErr w:type="spellEnd"/>
      <w:r w:rsidR="0026451C">
        <w:rPr>
          <w:lang w:val="en-US"/>
        </w:rPr>
        <w:t xml:space="preserve"> </w:t>
      </w:r>
      <w:proofErr w:type="spellStart"/>
      <w:r w:rsidR="0026451C">
        <w:rPr>
          <w:lang w:val="en-US"/>
        </w:rPr>
        <w:t>katastri</w:t>
      </w:r>
      <w:proofErr w:type="spellEnd"/>
      <w:r w:rsidR="0026451C">
        <w:rPr>
          <w:lang w:val="en-US"/>
        </w:rPr>
        <w:t xml:space="preserve"> </w:t>
      </w:r>
      <w:proofErr w:type="spellStart"/>
      <w:r w:rsidR="0026451C">
        <w:rPr>
          <w:lang w:val="en-US"/>
        </w:rPr>
        <w:t>sihtotstarbed</w:t>
      </w:r>
      <w:proofErr w:type="spellEnd"/>
      <w:r w:rsidR="0026451C">
        <w:rPr>
          <w:lang w:val="en-US"/>
        </w:rPr>
        <w:t xml:space="preserve">. </w:t>
      </w:r>
    </w:p>
    <w:p w14:paraId="39E93976" w14:textId="1B1A1D52" w:rsidR="001F6F9A" w:rsidRDefault="001F6F9A" w:rsidP="00981C8F">
      <w:pPr>
        <w:jc w:val="both"/>
        <w:rPr>
          <w:lang w:val="et-EE"/>
        </w:rPr>
      </w:pPr>
      <w:proofErr w:type="spellStart"/>
      <w:r>
        <w:rPr>
          <w:lang w:val="en-US"/>
        </w:rPr>
        <w:t>Raasiku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valla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üldplaneeringu</w:t>
      </w:r>
      <w:proofErr w:type="spellEnd"/>
      <w:r>
        <w:rPr>
          <w:lang w:val="en-US"/>
        </w:rPr>
        <w:t xml:space="preserve"> </w:t>
      </w:r>
      <w:proofErr w:type="spellStart"/>
      <w:r w:rsidR="00452B8C">
        <w:rPr>
          <w:lang w:val="en-US"/>
        </w:rPr>
        <w:t>v</w:t>
      </w:r>
      <w:r>
        <w:rPr>
          <w:lang w:val="en-US"/>
        </w:rPr>
        <w:t>äärtus</w:t>
      </w:r>
      <w:r w:rsidR="00452B8C">
        <w:rPr>
          <w:lang w:val="en-US"/>
        </w:rPr>
        <w:t>te</w:t>
      </w:r>
      <w:proofErr w:type="spellEnd"/>
      <w:r w:rsidR="00452B8C">
        <w:rPr>
          <w:lang w:val="en-US"/>
        </w:rPr>
        <w:t xml:space="preserve"> </w:t>
      </w:r>
      <w:r>
        <w:rPr>
          <w:lang w:val="en-US"/>
        </w:rPr>
        <w:t xml:space="preserve">ja </w:t>
      </w:r>
      <w:proofErr w:type="spellStart"/>
      <w:r>
        <w:rPr>
          <w:lang w:val="en-US"/>
        </w:rPr>
        <w:t>piirangu</w:t>
      </w:r>
      <w:r w:rsidR="00452B8C">
        <w:rPr>
          <w:lang w:val="en-US"/>
        </w:rPr>
        <w:t>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kaardi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kohaselt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paikneb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kavandatav</w:t>
      </w:r>
      <w:r w:rsidR="002B452A">
        <w:rPr>
          <w:lang w:val="en-US"/>
        </w:rPr>
        <w:t>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masti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asukukoht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suurema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väärtusliku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maasti</w:t>
      </w:r>
      <w:r w:rsidR="00D462AB">
        <w:rPr>
          <w:lang w:val="en-US"/>
        </w:rPr>
        <w:t>ku</w:t>
      </w:r>
      <w:r>
        <w:rPr>
          <w:lang w:val="en-US"/>
        </w:rPr>
        <w:t>piirkonna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kõrval</w:t>
      </w:r>
      <w:proofErr w:type="spellEnd"/>
      <w:r>
        <w:rPr>
          <w:lang w:val="en-US"/>
        </w:rPr>
        <w:t xml:space="preserve">, mis </w:t>
      </w:r>
      <w:proofErr w:type="spellStart"/>
      <w:r>
        <w:rPr>
          <w:lang w:val="en-US"/>
        </w:rPr>
        <w:t>hõlmab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Igavere</w:t>
      </w:r>
      <w:proofErr w:type="spellEnd"/>
      <w:r>
        <w:rPr>
          <w:lang w:val="en-US"/>
        </w:rPr>
        <w:t xml:space="preserve"> ja </w:t>
      </w:r>
      <w:proofErr w:type="spellStart"/>
      <w:proofErr w:type="gramStart"/>
      <w:r>
        <w:rPr>
          <w:lang w:val="en-US"/>
        </w:rPr>
        <w:t>Kalesi</w:t>
      </w:r>
      <w:proofErr w:type="spellEnd"/>
      <w:r>
        <w:rPr>
          <w:lang w:val="en-US"/>
        </w:rPr>
        <w:t xml:space="preserve">  </w:t>
      </w:r>
      <w:proofErr w:type="spellStart"/>
      <w:r w:rsidR="002B452A">
        <w:rPr>
          <w:lang w:val="en-US"/>
        </w:rPr>
        <w:t>küla</w:t>
      </w:r>
      <w:proofErr w:type="spellEnd"/>
      <w:proofErr w:type="gramEnd"/>
      <w:r w:rsidR="002B452A">
        <w:rPr>
          <w:lang w:val="en-US"/>
        </w:rPr>
        <w:t xml:space="preserve"> </w:t>
      </w:r>
      <w:proofErr w:type="spellStart"/>
      <w:r w:rsidR="002B452A">
        <w:rPr>
          <w:lang w:val="en-US"/>
        </w:rPr>
        <w:t>ajastumaastikke</w:t>
      </w:r>
      <w:proofErr w:type="spellEnd"/>
      <w:r w:rsidR="002B452A">
        <w:rPr>
          <w:lang w:val="en-US"/>
        </w:rPr>
        <w:t xml:space="preserve">, </w:t>
      </w:r>
      <w:proofErr w:type="spellStart"/>
      <w:r w:rsidR="002B452A">
        <w:rPr>
          <w:lang w:val="en-US"/>
        </w:rPr>
        <w:t>kus</w:t>
      </w:r>
      <w:proofErr w:type="spellEnd"/>
      <w:r w:rsidR="002B452A">
        <w:rPr>
          <w:lang w:val="en-US"/>
        </w:rPr>
        <w:t xml:space="preserve"> on </w:t>
      </w:r>
      <w:proofErr w:type="spellStart"/>
      <w:r w:rsidR="002B452A">
        <w:rPr>
          <w:lang w:val="en-US"/>
        </w:rPr>
        <w:t>säilinud</w:t>
      </w:r>
      <w:proofErr w:type="spellEnd"/>
      <w:r w:rsidR="002B452A">
        <w:rPr>
          <w:lang w:val="en-US"/>
        </w:rPr>
        <w:t xml:space="preserve"> </w:t>
      </w:r>
      <w:proofErr w:type="spellStart"/>
      <w:r w:rsidR="002B452A">
        <w:rPr>
          <w:lang w:val="en-US"/>
        </w:rPr>
        <w:t>ajalooline</w:t>
      </w:r>
      <w:proofErr w:type="spellEnd"/>
      <w:r w:rsidR="002B452A">
        <w:rPr>
          <w:lang w:val="en-US"/>
        </w:rPr>
        <w:t xml:space="preserve"> </w:t>
      </w:r>
      <w:proofErr w:type="spellStart"/>
      <w:r w:rsidR="002B452A">
        <w:rPr>
          <w:lang w:val="en-US"/>
        </w:rPr>
        <w:t>asustusstruktuur</w:t>
      </w:r>
      <w:proofErr w:type="spellEnd"/>
      <w:r w:rsidR="002B452A">
        <w:rPr>
          <w:lang w:val="en-US"/>
        </w:rPr>
        <w:t xml:space="preserve"> ja </w:t>
      </w:r>
      <w:proofErr w:type="spellStart"/>
      <w:r w:rsidR="002B452A">
        <w:rPr>
          <w:lang w:val="en-US"/>
        </w:rPr>
        <w:t>tajutav</w:t>
      </w:r>
      <w:proofErr w:type="spellEnd"/>
      <w:r w:rsidR="002B452A">
        <w:rPr>
          <w:lang w:val="en-US"/>
        </w:rPr>
        <w:t xml:space="preserve"> </w:t>
      </w:r>
      <w:proofErr w:type="spellStart"/>
      <w:r w:rsidR="002B452A">
        <w:rPr>
          <w:lang w:val="en-US"/>
        </w:rPr>
        <w:t>maastikumuster</w:t>
      </w:r>
      <w:proofErr w:type="spellEnd"/>
      <w:r w:rsidR="002B452A">
        <w:rPr>
          <w:lang w:val="en-US"/>
        </w:rPr>
        <w:t xml:space="preserve">. Seda ala </w:t>
      </w:r>
      <w:proofErr w:type="spellStart"/>
      <w:r w:rsidR="002B452A">
        <w:rPr>
          <w:lang w:val="en-US"/>
        </w:rPr>
        <w:t>kavandatava</w:t>
      </w:r>
      <w:proofErr w:type="spellEnd"/>
      <w:r w:rsidR="002B452A">
        <w:rPr>
          <w:lang w:val="en-US"/>
        </w:rPr>
        <w:t xml:space="preserve"> </w:t>
      </w:r>
      <w:proofErr w:type="spellStart"/>
      <w:r w:rsidR="002B452A">
        <w:rPr>
          <w:lang w:val="en-US"/>
        </w:rPr>
        <w:t>masti</w:t>
      </w:r>
      <w:proofErr w:type="spellEnd"/>
      <w:r w:rsidR="002B452A">
        <w:rPr>
          <w:lang w:val="en-US"/>
        </w:rPr>
        <w:t xml:space="preserve"> </w:t>
      </w:r>
      <w:proofErr w:type="spellStart"/>
      <w:r w:rsidR="002B452A">
        <w:rPr>
          <w:lang w:val="en-US"/>
        </w:rPr>
        <w:t>püstitamine</w:t>
      </w:r>
      <w:proofErr w:type="spellEnd"/>
      <w:r w:rsidR="002B452A">
        <w:rPr>
          <w:lang w:val="en-US"/>
        </w:rPr>
        <w:t xml:space="preserve"> </w:t>
      </w:r>
      <w:proofErr w:type="spellStart"/>
      <w:r w:rsidR="002B452A">
        <w:rPr>
          <w:lang w:val="en-US"/>
        </w:rPr>
        <w:t>ei</w:t>
      </w:r>
      <w:proofErr w:type="spellEnd"/>
      <w:r w:rsidR="002B452A">
        <w:rPr>
          <w:lang w:val="en-US"/>
        </w:rPr>
        <w:t xml:space="preserve"> </w:t>
      </w:r>
      <w:proofErr w:type="spellStart"/>
      <w:r w:rsidR="002B452A">
        <w:rPr>
          <w:lang w:val="en-US"/>
        </w:rPr>
        <w:t>mõjuta</w:t>
      </w:r>
      <w:proofErr w:type="spellEnd"/>
      <w:r w:rsidR="00D462AB">
        <w:rPr>
          <w:lang w:val="en-US"/>
        </w:rPr>
        <w:t xml:space="preserve"> ja </w:t>
      </w:r>
      <w:proofErr w:type="spellStart"/>
      <w:r w:rsidR="00D462AB">
        <w:rPr>
          <w:lang w:val="en-US"/>
        </w:rPr>
        <w:t>selle</w:t>
      </w:r>
      <w:proofErr w:type="spellEnd"/>
      <w:r w:rsidR="00D462AB">
        <w:rPr>
          <w:lang w:val="en-US"/>
        </w:rPr>
        <w:t xml:space="preserve"> </w:t>
      </w:r>
      <w:proofErr w:type="spellStart"/>
      <w:r w:rsidR="00D462AB">
        <w:rPr>
          <w:lang w:val="en-US"/>
        </w:rPr>
        <w:t>v</w:t>
      </w:r>
      <w:r w:rsidR="00452B8C">
        <w:rPr>
          <w:lang w:val="en-US"/>
        </w:rPr>
        <w:t>aa</w:t>
      </w:r>
      <w:r w:rsidR="00D462AB">
        <w:rPr>
          <w:lang w:val="en-US"/>
        </w:rPr>
        <w:t>deldavust</w:t>
      </w:r>
      <w:proofErr w:type="spellEnd"/>
      <w:r w:rsidR="00D462AB">
        <w:rPr>
          <w:lang w:val="en-US"/>
        </w:rPr>
        <w:t xml:space="preserve"> </w:t>
      </w:r>
      <w:proofErr w:type="spellStart"/>
      <w:r w:rsidR="00D462AB">
        <w:rPr>
          <w:lang w:val="en-US"/>
        </w:rPr>
        <w:t>ei</w:t>
      </w:r>
      <w:proofErr w:type="spellEnd"/>
      <w:r w:rsidR="00D462AB">
        <w:rPr>
          <w:lang w:val="en-US"/>
        </w:rPr>
        <w:t xml:space="preserve"> </w:t>
      </w:r>
      <w:proofErr w:type="spellStart"/>
      <w:r w:rsidR="00D462AB">
        <w:rPr>
          <w:lang w:val="en-US"/>
        </w:rPr>
        <w:t>hakka</w:t>
      </w:r>
      <w:proofErr w:type="spellEnd"/>
      <w:r w:rsidR="00D462AB">
        <w:rPr>
          <w:lang w:val="en-US"/>
        </w:rPr>
        <w:t xml:space="preserve"> </w:t>
      </w:r>
      <w:proofErr w:type="spellStart"/>
      <w:r w:rsidR="00D462AB">
        <w:rPr>
          <w:lang w:val="en-US"/>
        </w:rPr>
        <w:t>häirima</w:t>
      </w:r>
      <w:proofErr w:type="spellEnd"/>
      <w:r w:rsidR="002B452A">
        <w:rPr>
          <w:lang w:val="en-US"/>
        </w:rPr>
        <w:t>.</w:t>
      </w:r>
    </w:p>
    <w:p w14:paraId="606666E2" w14:textId="3E392CBF" w:rsidR="00AF5DC1" w:rsidRDefault="00940FC5" w:rsidP="00981C8F">
      <w:pPr>
        <w:jc w:val="both"/>
        <w:rPr>
          <w:lang w:val="et-EE"/>
        </w:rPr>
      </w:pPr>
      <w:r>
        <w:rPr>
          <w:lang w:val="et-EE"/>
        </w:rPr>
        <w:t>Üldplaneeringu kohaselt toimu</w:t>
      </w:r>
      <w:r w:rsidR="00D462AB">
        <w:rPr>
          <w:lang w:val="et-EE"/>
        </w:rPr>
        <w:t>b</w:t>
      </w:r>
      <w:r>
        <w:rPr>
          <w:lang w:val="et-EE"/>
        </w:rPr>
        <w:t xml:space="preserve"> tehnilise taristu sh sidevarustuse arendamine lähtudes piirkonna varustuskindluse vajadusest, arvestades kaasnevaid riske ja mõjusid keskkonnale</w:t>
      </w:r>
      <w:r w:rsidR="00AF5DC1">
        <w:rPr>
          <w:lang w:val="et-EE"/>
        </w:rPr>
        <w:t xml:space="preserve"> ning </w:t>
      </w:r>
      <w:r>
        <w:rPr>
          <w:lang w:val="et-EE"/>
        </w:rPr>
        <w:t xml:space="preserve"> </w:t>
      </w:r>
      <w:r w:rsidR="00AF5DC1">
        <w:rPr>
          <w:lang w:val="et-EE"/>
        </w:rPr>
        <w:t>s</w:t>
      </w:r>
      <w:r>
        <w:rPr>
          <w:lang w:val="et-EE"/>
        </w:rPr>
        <w:t>idemasti asukoha valikul tuleb arvestada nende sobivust maastikupilti ning paiknemist riigimaantee suhtes.</w:t>
      </w:r>
      <w:r w:rsidR="0026451C">
        <w:rPr>
          <w:lang w:val="et-EE"/>
        </w:rPr>
        <w:t xml:space="preserve"> </w:t>
      </w:r>
    </w:p>
    <w:bookmarkEnd w:id="12"/>
    <w:p w14:paraId="52EFA7B5" w14:textId="259AF2CE" w:rsidR="00AF5DC1" w:rsidRDefault="00B220C0" w:rsidP="00981C8F">
      <w:pPr>
        <w:jc w:val="both"/>
        <w:rPr>
          <w:lang w:val="et-EE"/>
        </w:rPr>
      </w:pPr>
      <w:proofErr w:type="spellStart"/>
      <w:r>
        <w:rPr>
          <w:lang w:val="et-EE"/>
        </w:rPr>
        <w:t>EhS</w:t>
      </w:r>
      <w:proofErr w:type="spellEnd"/>
      <w:r>
        <w:rPr>
          <w:lang w:val="et-EE"/>
        </w:rPr>
        <w:t xml:space="preserve"> </w:t>
      </w:r>
      <w:r w:rsidRPr="00D9364F">
        <w:rPr>
          <w:rFonts w:eastAsiaTheme="minorHAnsi"/>
          <w:color w:val="000000"/>
          <w:lang w:val="et-EE" w:eastAsia="en-US"/>
        </w:rPr>
        <w:t>§</w:t>
      </w:r>
      <w:r>
        <w:rPr>
          <w:rFonts w:eastAsiaTheme="minorHAnsi"/>
          <w:color w:val="000000"/>
          <w:lang w:val="et-EE" w:eastAsia="en-US"/>
        </w:rPr>
        <w:t xml:space="preserve"> 31 lg 4 kohaselt on </w:t>
      </w:r>
      <w:r>
        <w:rPr>
          <w:lang w:val="et-EE"/>
        </w:rPr>
        <w:t>p</w:t>
      </w:r>
      <w:r w:rsidR="00AF5DC1">
        <w:rPr>
          <w:lang w:val="et-EE"/>
        </w:rPr>
        <w:t>rojekteerimistingimuste taotluse materjalid saadetud ehitisregistri kaudu</w:t>
      </w:r>
      <w:r>
        <w:rPr>
          <w:lang w:val="et-EE"/>
        </w:rPr>
        <w:t xml:space="preserve"> kooskõlastamiseks asutustele, kelle seadusest tulenev pädevus on seotud projekteerimistingimuste taotluse esemega. Siseministeeriumi spetsialist Krista Pihlapuu on andnud 25.04.2023  kooskõlastuse märkusteta, Kaitseministeeriumi spetsialist Paul </w:t>
      </w:r>
      <w:proofErr w:type="spellStart"/>
      <w:r>
        <w:rPr>
          <w:lang w:val="et-EE"/>
        </w:rPr>
        <w:t>Kunimägi</w:t>
      </w:r>
      <w:proofErr w:type="spellEnd"/>
      <w:r>
        <w:rPr>
          <w:lang w:val="et-EE"/>
        </w:rPr>
        <w:t xml:space="preserve"> on </w:t>
      </w:r>
      <w:r w:rsidR="00455DB6">
        <w:rPr>
          <w:lang w:val="et-EE"/>
        </w:rPr>
        <w:t>loobunud kooskõlastamast ja Transpordiameti spetsialist Eve Härm on</w:t>
      </w:r>
      <w:r w:rsidR="00AE3B1A">
        <w:rPr>
          <w:lang w:val="et-EE"/>
        </w:rPr>
        <w:t xml:space="preserve"> 25.04.2023</w:t>
      </w:r>
      <w:r w:rsidR="00455DB6">
        <w:rPr>
          <w:lang w:val="et-EE"/>
        </w:rPr>
        <w:t xml:space="preserve"> kooskõlastanud</w:t>
      </w:r>
      <w:r w:rsidR="00AE3B1A">
        <w:rPr>
          <w:lang w:val="et-EE"/>
        </w:rPr>
        <w:t xml:space="preserve"> esitatud materjalid</w:t>
      </w:r>
      <w:r w:rsidR="00455DB6">
        <w:rPr>
          <w:lang w:val="et-EE"/>
        </w:rPr>
        <w:t xml:space="preserve"> tingimustega, mis kõik on lisatud käesolevate projekteerimistingimuste koosseisu. </w:t>
      </w:r>
    </w:p>
    <w:p w14:paraId="2AF934BC" w14:textId="1BD30F4F" w:rsidR="00DE47B9" w:rsidRPr="009A7675" w:rsidRDefault="005B62FE" w:rsidP="00981C8F">
      <w:pPr>
        <w:jc w:val="both"/>
        <w:rPr>
          <w:lang w:val="en-US"/>
        </w:rPr>
      </w:pPr>
      <w:bookmarkStart w:id="13" w:name="_Hlk134196055"/>
      <w:proofErr w:type="spellStart"/>
      <w:r>
        <w:rPr>
          <w:lang w:val="en-US"/>
        </w:rPr>
        <w:t>Hajaasustusalal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toimub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ehitustegevus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üldjuhul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läbi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projekteerimistingimuste</w:t>
      </w:r>
      <w:proofErr w:type="spellEnd"/>
      <w:r>
        <w:rPr>
          <w:lang w:val="en-US"/>
        </w:rPr>
        <w:t xml:space="preserve"> ja </w:t>
      </w:r>
      <w:proofErr w:type="spellStart"/>
      <w:r>
        <w:rPr>
          <w:lang w:val="en-US"/>
        </w:rPr>
        <w:t>maakasutuse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sihtotstarbe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muutmise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maakatastris</w:t>
      </w:r>
      <w:proofErr w:type="spellEnd"/>
      <w:r>
        <w:rPr>
          <w:lang w:val="en-US"/>
        </w:rPr>
        <w:t>.</w:t>
      </w:r>
    </w:p>
    <w:bookmarkEnd w:id="13"/>
    <w:p w14:paraId="078D1C1A" w14:textId="40772343" w:rsidR="00DE47B9" w:rsidRPr="005B62FE" w:rsidRDefault="00981C8F" w:rsidP="00981C8F">
      <w:pPr>
        <w:jc w:val="both"/>
        <w:rPr>
          <w:rFonts w:eastAsiaTheme="minorHAnsi"/>
          <w:color w:val="000000"/>
          <w:lang w:val="et-EE" w:eastAsia="en-US"/>
        </w:rPr>
      </w:pPr>
      <w:r>
        <w:rPr>
          <w:lang w:val="et-EE"/>
        </w:rPr>
        <w:t xml:space="preserve">Vastavalt planeerimisseaduse (edaspidi </w:t>
      </w:r>
      <w:proofErr w:type="spellStart"/>
      <w:r>
        <w:rPr>
          <w:lang w:val="et-EE"/>
        </w:rPr>
        <w:t>PlanS</w:t>
      </w:r>
      <w:proofErr w:type="spellEnd"/>
      <w:r>
        <w:rPr>
          <w:lang w:val="et-EE"/>
        </w:rPr>
        <w:t xml:space="preserve">) </w:t>
      </w:r>
      <w:bookmarkStart w:id="14" w:name="_Hlk133332241"/>
      <w:r w:rsidRPr="00D9364F">
        <w:rPr>
          <w:rFonts w:eastAsiaTheme="minorHAnsi"/>
          <w:color w:val="000000"/>
          <w:lang w:val="et-EE" w:eastAsia="en-US"/>
        </w:rPr>
        <w:t xml:space="preserve">§ </w:t>
      </w:r>
      <w:r>
        <w:rPr>
          <w:rFonts w:eastAsiaTheme="minorHAnsi"/>
          <w:color w:val="000000"/>
          <w:lang w:val="et-EE" w:eastAsia="en-US"/>
        </w:rPr>
        <w:t>1</w:t>
      </w:r>
      <w:r w:rsidRPr="00D9364F">
        <w:rPr>
          <w:rFonts w:eastAsiaTheme="minorHAnsi"/>
          <w:color w:val="000000"/>
          <w:lang w:val="et-EE" w:eastAsia="en-US"/>
        </w:rPr>
        <w:t>2</w:t>
      </w:r>
      <w:r>
        <w:rPr>
          <w:rFonts w:eastAsiaTheme="minorHAnsi"/>
          <w:color w:val="000000"/>
          <w:lang w:val="et-EE" w:eastAsia="en-US"/>
        </w:rPr>
        <w:t xml:space="preserve">5 lõikele 1 </w:t>
      </w:r>
      <w:bookmarkEnd w:id="14"/>
      <w:r>
        <w:rPr>
          <w:rFonts w:eastAsiaTheme="minorHAnsi"/>
          <w:color w:val="000000"/>
          <w:lang w:val="et-EE" w:eastAsia="en-US"/>
        </w:rPr>
        <w:t xml:space="preserve">on detailplaneeringu koostamine nõutav linnades, alevites ja alevikes ning nendega piirnevas avalikus veekogus ehitusloakohustusliku hoone püstitamiseks, olemasoleva hoone laiendamiseks üle 33% selle esialgu kavandatud mahust ning sama </w:t>
      </w:r>
      <w:r w:rsidRPr="00D9364F">
        <w:rPr>
          <w:rFonts w:eastAsiaTheme="minorHAnsi"/>
          <w:color w:val="000000"/>
          <w:lang w:val="et-EE" w:eastAsia="en-US"/>
        </w:rPr>
        <w:t xml:space="preserve">§ </w:t>
      </w:r>
      <w:r>
        <w:rPr>
          <w:rFonts w:eastAsiaTheme="minorHAnsi"/>
          <w:color w:val="000000"/>
          <w:lang w:val="et-EE" w:eastAsia="en-US"/>
        </w:rPr>
        <w:t>lõikele 2 kui kehtiv üldplaneering on määranud  detailplaneeringu koostamise alad ja juhud.</w:t>
      </w:r>
      <w:bookmarkStart w:id="15" w:name="_Hlk133226755"/>
    </w:p>
    <w:p w14:paraId="19D86E00" w14:textId="5AF19A4D" w:rsidR="00981C8F" w:rsidRDefault="00452B8C" w:rsidP="00981C8F">
      <w:pPr>
        <w:jc w:val="both"/>
        <w:rPr>
          <w:rFonts w:eastAsiaTheme="minorHAnsi"/>
          <w:color w:val="000000"/>
          <w:lang w:val="et-EE" w:eastAsia="en-US"/>
        </w:rPr>
      </w:pPr>
      <w:bookmarkStart w:id="16" w:name="_Hlk132548864"/>
      <w:proofErr w:type="spellStart"/>
      <w:r>
        <w:rPr>
          <w:rFonts w:eastAsiaTheme="minorHAnsi"/>
          <w:color w:val="000000"/>
          <w:lang w:val="et-EE" w:eastAsia="en-US"/>
        </w:rPr>
        <w:t>EhS</w:t>
      </w:r>
      <w:proofErr w:type="spellEnd"/>
      <w:r w:rsidRPr="00D9364F">
        <w:rPr>
          <w:rFonts w:eastAsiaTheme="minorHAnsi"/>
          <w:color w:val="000000"/>
          <w:lang w:val="et-EE" w:eastAsia="en-US"/>
        </w:rPr>
        <w:t xml:space="preserve"> </w:t>
      </w:r>
      <w:r w:rsidR="00981C8F" w:rsidRPr="00D9364F">
        <w:rPr>
          <w:rFonts w:eastAsiaTheme="minorHAnsi"/>
          <w:color w:val="000000"/>
          <w:lang w:val="et-EE" w:eastAsia="en-US"/>
        </w:rPr>
        <w:t>§ 26</w:t>
      </w:r>
      <w:r w:rsidR="00981C8F">
        <w:rPr>
          <w:rFonts w:eastAsiaTheme="minorHAnsi"/>
          <w:color w:val="000000"/>
          <w:lang w:val="et-EE" w:eastAsia="en-US"/>
        </w:rPr>
        <w:t xml:space="preserve"> lg 1</w:t>
      </w:r>
      <w:bookmarkEnd w:id="16"/>
      <w:r w:rsidR="00981C8F" w:rsidRPr="00D9364F">
        <w:rPr>
          <w:rFonts w:eastAsiaTheme="minorHAnsi"/>
          <w:color w:val="000000"/>
          <w:lang w:val="et-EE" w:eastAsia="en-US"/>
        </w:rPr>
        <w:t xml:space="preserve"> kohaselt </w:t>
      </w:r>
      <w:r w:rsidR="00981C8F">
        <w:rPr>
          <w:rFonts w:eastAsiaTheme="minorHAnsi"/>
          <w:color w:val="000000"/>
          <w:lang w:val="et-EE" w:eastAsia="en-US"/>
        </w:rPr>
        <w:t>on</w:t>
      </w:r>
      <w:r w:rsidR="00981C8F" w:rsidRPr="00D9364F">
        <w:rPr>
          <w:rFonts w:eastAsiaTheme="minorHAnsi"/>
          <w:color w:val="000000"/>
          <w:lang w:val="et-EE" w:eastAsia="en-US"/>
        </w:rPr>
        <w:t xml:space="preserve"> projekteerimistingimused</w:t>
      </w:r>
      <w:r w:rsidR="00981C8F">
        <w:rPr>
          <w:rFonts w:eastAsiaTheme="minorHAnsi"/>
          <w:color w:val="000000"/>
          <w:lang w:val="et-EE" w:eastAsia="en-US"/>
        </w:rPr>
        <w:t xml:space="preserve"> vajalikud</w:t>
      </w:r>
      <w:r w:rsidR="00981C8F" w:rsidRPr="00D9364F">
        <w:rPr>
          <w:rFonts w:eastAsiaTheme="minorHAnsi"/>
          <w:color w:val="000000"/>
          <w:lang w:val="et-EE" w:eastAsia="en-US"/>
        </w:rPr>
        <w:t xml:space="preserve"> ehitusloakohustusliku  hoone </w:t>
      </w:r>
      <w:r w:rsidR="005B62FE">
        <w:rPr>
          <w:rFonts w:eastAsiaTheme="minorHAnsi"/>
          <w:color w:val="000000"/>
          <w:lang w:val="et-EE" w:eastAsia="en-US"/>
        </w:rPr>
        <w:t xml:space="preserve">või olulise avaliku huviga rajatise </w:t>
      </w:r>
      <w:r w:rsidR="00981C8F">
        <w:rPr>
          <w:rFonts w:eastAsiaTheme="minorHAnsi"/>
          <w:color w:val="000000"/>
          <w:lang w:val="et-EE" w:eastAsia="en-US"/>
        </w:rPr>
        <w:t>ehitusprojekti koostamiseks</w:t>
      </w:r>
      <w:r w:rsidR="00981C8F" w:rsidRPr="00D9364F">
        <w:rPr>
          <w:rFonts w:eastAsiaTheme="minorHAnsi"/>
          <w:color w:val="000000"/>
          <w:lang w:val="et-EE" w:eastAsia="en-US"/>
        </w:rPr>
        <w:t>, ku</w:t>
      </w:r>
      <w:r w:rsidR="00981C8F">
        <w:rPr>
          <w:rFonts w:eastAsiaTheme="minorHAnsi"/>
          <w:color w:val="000000"/>
          <w:lang w:val="et-EE" w:eastAsia="en-US"/>
        </w:rPr>
        <w:t>i puudub</w:t>
      </w:r>
      <w:r w:rsidR="00981C8F" w:rsidRPr="00D9364F">
        <w:rPr>
          <w:rFonts w:eastAsiaTheme="minorHAnsi"/>
          <w:color w:val="000000"/>
          <w:lang w:val="et-EE" w:eastAsia="en-US"/>
        </w:rPr>
        <w:t xml:space="preserve"> detailplaneeringu kohustus. </w:t>
      </w:r>
    </w:p>
    <w:p w14:paraId="0A73067F" w14:textId="2D14799B" w:rsidR="005B62FE" w:rsidRPr="00A67C8B" w:rsidRDefault="005B62FE" w:rsidP="00981C8F">
      <w:pPr>
        <w:jc w:val="both"/>
        <w:rPr>
          <w:lang w:val="et-EE"/>
        </w:rPr>
      </w:pPr>
      <w:proofErr w:type="spellStart"/>
      <w:r>
        <w:rPr>
          <w:rFonts w:eastAsiaTheme="minorHAnsi"/>
          <w:color w:val="000000"/>
          <w:lang w:val="et-EE" w:eastAsia="en-US"/>
        </w:rPr>
        <w:t>EhS</w:t>
      </w:r>
      <w:proofErr w:type="spellEnd"/>
      <w:r>
        <w:rPr>
          <w:rFonts w:eastAsiaTheme="minorHAnsi"/>
          <w:color w:val="000000"/>
          <w:lang w:val="et-EE" w:eastAsia="en-US"/>
        </w:rPr>
        <w:t xml:space="preserve"> </w:t>
      </w:r>
      <w:r w:rsidRPr="00D9364F">
        <w:rPr>
          <w:rFonts w:eastAsiaTheme="minorHAnsi"/>
          <w:color w:val="000000"/>
          <w:lang w:val="et-EE" w:eastAsia="en-US"/>
        </w:rPr>
        <w:t xml:space="preserve">§ </w:t>
      </w:r>
      <w:r>
        <w:rPr>
          <w:rFonts w:eastAsiaTheme="minorHAnsi"/>
          <w:color w:val="000000"/>
          <w:lang w:val="et-EE" w:eastAsia="en-US"/>
        </w:rPr>
        <w:t xml:space="preserve">31 lg 1 kohaselt otsustab pädev asutus </w:t>
      </w:r>
      <w:r w:rsidR="00A67C8B">
        <w:rPr>
          <w:lang w:val="et-EE"/>
        </w:rPr>
        <w:t>k</w:t>
      </w:r>
      <w:proofErr w:type="spellStart"/>
      <w:r w:rsidR="00A67C8B" w:rsidRPr="00E871A3">
        <w:t>eskkonnamõju</w:t>
      </w:r>
      <w:proofErr w:type="spellEnd"/>
      <w:r w:rsidR="00A67C8B" w:rsidRPr="00E871A3">
        <w:t xml:space="preserve"> </w:t>
      </w:r>
      <w:proofErr w:type="spellStart"/>
      <w:r w:rsidR="00A67C8B" w:rsidRPr="00E871A3">
        <w:t>hindamise</w:t>
      </w:r>
      <w:proofErr w:type="spellEnd"/>
      <w:r w:rsidR="00A67C8B">
        <w:rPr>
          <w:lang w:val="et-EE"/>
        </w:rPr>
        <w:t xml:space="preserve"> algatamise vajaduse.</w:t>
      </w:r>
    </w:p>
    <w:bookmarkEnd w:id="15"/>
    <w:p w14:paraId="5249CBEE" w14:textId="6A27E308" w:rsidR="005B62FE" w:rsidRDefault="00A67C8B" w:rsidP="005B62FE">
      <w:pPr>
        <w:autoSpaceDE w:val="0"/>
        <w:autoSpaceDN w:val="0"/>
        <w:adjustRightInd w:val="0"/>
        <w:jc w:val="both"/>
        <w:rPr>
          <w:lang w:val="et-EE"/>
        </w:rPr>
      </w:pPr>
      <w:proofErr w:type="spellStart"/>
      <w:r w:rsidRPr="00E871A3">
        <w:t>Keskkonnamõju</w:t>
      </w:r>
      <w:proofErr w:type="spellEnd"/>
      <w:r w:rsidRPr="00E871A3">
        <w:t xml:space="preserve"> </w:t>
      </w:r>
      <w:proofErr w:type="spellStart"/>
      <w:r w:rsidRPr="00E871A3">
        <w:t>hindamise</w:t>
      </w:r>
      <w:proofErr w:type="spellEnd"/>
      <w:r w:rsidRPr="00E871A3">
        <w:t xml:space="preserve"> </w:t>
      </w:r>
      <w:proofErr w:type="spellStart"/>
      <w:r w:rsidR="005B62FE" w:rsidRPr="00E871A3">
        <w:t>ja</w:t>
      </w:r>
      <w:proofErr w:type="spellEnd"/>
      <w:r w:rsidR="005B62FE" w:rsidRPr="00E871A3">
        <w:t xml:space="preserve"> </w:t>
      </w:r>
      <w:proofErr w:type="spellStart"/>
      <w:r w:rsidR="005B62FE" w:rsidRPr="00E871A3">
        <w:t>keskkonnajuhtimissüsteemi</w:t>
      </w:r>
      <w:proofErr w:type="spellEnd"/>
      <w:r w:rsidR="005B62FE" w:rsidRPr="00E871A3">
        <w:t xml:space="preserve"> seaduse</w:t>
      </w:r>
      <w:r w:rsidR="005B62FE" w:rsidRPr="00E871A3">
        <w:rPr>
          <w:vertAlign w:val="superscript"/>
        </w:rPr>
        <w:t xml:space="preserve">1 </w:t>
      </w:r>
      <w:r w:rsidR="005B62FE">
        <w:rPr>
          <w:lang w:val="et-EE"/>
        </w:rPr>
        <w:t>(</w:t>
      </w:r>
      <w:r w:rsidR="005B62FE" w:rsidRPr="00E871A3">
        <w:rPr>
          <w:lang w:val="et-EE"/>
        </w:rPr>
        <w:t xml:space="preserve">edaspidi </w:t>
      </w:r>
      <w:proofErr w:type="spellStart"/>
      <w:r w:rsidR="005B62FE" w:rsidRPr="00E871A3">
        <w:rPr>
          <w:sz w:val="22"/>
          <w:szCs w:val="22"/>
          <w:lang w:val="et-EE"/>
        </w:rPr>
        <w:t>KeHJS</w:t>
      </w:r>
      <w:proofErr w:type="spellEnd"/>
      <w:r w:rsidR="005B62FE" w:rsidRPr="00E871A3">
        <w:rPr>
          <w:sz w:val="22"/>
          <w:szCs w:val="22"/>
          <w:lang w:val="et-EE"/>
        </w:rPr>
        <w:t>)</w:t>
      </w:r>
      <w:r w:rsidR="005B62FE">
        <w:rPr>
          <w:lang w:val="et-EE"/>
        </w:rPr>
        <w:t xml:space="preserve"> </w:t>
      </w:r>
      <w:r w:rsidR="005B62FE" w:rsidRPr="00E871A3">
        <w:t xml:space="preserve">§ </w:t>
      </w:r>
      <w:r w:rsidR="005B62FE">
        <w:rPr>
          <w:lang w:val="et-EE"/>
        </w:rPr>
        <w:t xml:space="preserve">3 lg 1 p 1 kohaselt on keskkonnamõju hindamine kohustuslik, kui taotletakse tegevusluba või selle muutmist ning tegevusloa taotlemise või muutmise põhjuseks olev kavandatav tegevus toob </w:t>
      </w:r>
      <w:r w:rsidR="005B62FE">
        <w:rPr>
          <w:lang w:val="et-EE"/>
        </w:rPr>
        <w:lastRenderedPageBreak/>
        <w:t>eeldatavalt kaasa olulise keskkonnamõju.</w:t>
      </w:r>
      <w:r w:rsidR="005B62FE" w:rsidRPr="00E871A3">
        <w:rPr>
          <w:lang w:val="et-EE"/>
        </w:rPr>
        <w:t xml:space="preserve"> </w:t>
      </w:r>
      <w:r w:rsidR="005B62FE">
        <w:rPr>
          <w:lang w:val="et-EE"/>
        </w:rPr>
        <w:t>Projekteerimistingimused otseselt ehitustegevust teha ei luba, küll on projekteerimistingimused otseselt seotud ehitusloa menetlusega, sätestades põhimõtted, mida tuleb arvestada ehitusloa taotlemisel esitatava ehitusprojekti koostamisel ning mille alusel tehakse otsus ehitusloa väljastamiseks.</w:t>
      </w:r>
    </w:p>
    <w:p w14:paraId="17B6FC47" w14:textId="6CDAF07D" w:rsidR="005B62FE" w:rsidRPr="00165CD1" w:rsidRDefault="005B62FE" w:rsidP="00165CD1">
      <w:pPr>
        <w:autoSpaceDE w:val="0"/>
        <w:autoSpaceDN w:val="0"/>
        <w:adjustRightInd w:val="0"/>
        <w:jc w:val="both"/>
        <w:rPr>
          <w:lang w:val="et-EE"/>
        </w:rPr>
      </w:pPr>
      <w:r>
        <w:rPr>
          <w:lang w:val="et-EE"/>
        </w:rPr>
        <w:t>K</w:t>
      </w:r>
      <w:proofErr w:type="spellStart"/>
      <w:r w:rsidRPr="00E871A3">
        <w:t>eskkonnamõju</w:t>
      </w:r>
      <w:proofErr w:type="spellEnd"/>
      <w:r w:rsidRPr="00E871A3">
        <w:t xml:space="preserve"> </w:t>
      </w:r>
      <w:proofErr w:type="spellStart"/>
      <w:r w:rsidRPr="00E871A3">
        <w:t>hindamis</w:t>
      </w:r>
      <w:proofErr w:type="spellEnd"/>
      <w:r>
        <w:rPr>
          <w:lang w:val="et-EE"/>
        </w:rPr>
        <w:t>e</w:t>
      </w:r>
      <w:r w:rsidRPr="00E871A3">
        <w:t xml:space="preserve"> </w:t>
      </w:r>
      <w:proofErr w:type="spellStart"/>
      <w:r w:rsidRPr="00E871A3">
        <w:t>algatamine</w:t>
      </w:r>
      <w:proofErr w:type="spellEnd"/>
      <w:r w:rsidRPr="00E871A3">
        <w:t xml:space="preserve"> </w:t>
      </w:r>
      <w:proofErr w:type="spellStart"/>
      <w:r w:rsidRPr="00E871A3">
        <w:t>või</w:t>
      </w:r>
      <w:proofErr w:type="spellEnd"/>
      <w:r w:rsidRPr="00E871A3">
        <w:t xml:space="preserve"> </w:t>
      </w:r>
      <w:proofErr w:type="spellStart"/>
      <w:r w:rsidRPr="00E871A3">
        <w:t>mittealgatamine</w:t>
      </w:r>
      <w:proofErr w:type="spellEnd"/>
      <w:r w:rsidRPr="00E871A3">
        <w:t xml:space="preserve"> </w:t>
      </w:r>
      <w:r>
        <w:rPr>
          <w:lang w:val="et-EE"/>
        </w:rPr>
        <w:t xml:space="preserve">otsustatakse vastavalt </w:t>
      </w:r>
      <w:proofErr w:type="spellStart"/>
      <w:r w:rsidRPr="00E871A3">
        <w:rPr>
          <w:sz w:val="22"/>
          <w:szCs w:val="22"/>
          <w:lang w:val="et-EE"/>
        </w:rPr>
        <w:t>KeHJS</w:t>
      </w:r>
      <w:proofErr w:type="spellEnd"/>
      <w:r w:rsidRPr="00E871A3">
        <w:rPr>
          <w:sz w:val="22"/>
          <w:szCs w:val="22"/>
          <w:lang w:val="et-EE"/>
        </w:rPr>
        <w:t>)</w:t>
      </w:r>
      <w:r>
        <w:rPr>
          <w:lang w:val="et-EE"/>
        </w:rPr>
        <w:t xml:space="preserve"> </w:t>
      </w:r>
      <w:r w:rsidRPr="00E871A3">
        <w:t xml:space="preserve">§ </w:t>
      </w:r>
      <w:r>
        <w:rPr>
          <w:lang w:val="et-EE"/>
        </w:rPr>
        <w:t xml:space="preserve">11 lg 2 </w:t>
      </w:r>
      <w:proofErr w:type="spellStart"/>
      <w:r w:rsidRPr="00E871A3">
        <w:t>k</w:t>
      </w:r>
      <w:r w:rsidRPr="00E871A3">
        <w:rPr>
          <w:bCs/>
          <w:color w:val="000000"/>
        </w:rPr>
        <w:t>eskkonnamõju</w:t>
      </w:r>
      <w:proofErr w:type="spellEnd"/>
      <w:r w:rsidRPr="00E871A3">
        <w:rPr>
          <w:bCs/>
          <w:color w:val="000000"/>
        </w:rPr>
        <w:t xml:space="preserve"> </w:t>
      </w:r>
      <w:proofErr w:type="spellStart"/>
      <w:r w:rsidRPr="00E871A3">
        <w:rPr>
          <w:bCs/>
          <w:color w:val="000000"/>
        </w:rPr>
        <w:t>olulisust</w:t>
      </w:r>
      <w:proofErr w:type="spellEnd"/>
      <w:r w:rsidRPr="00E871A3">
        <w:rPr>
          <w:bCs/>
          <w:color w:val="000000"/>
        </w:rPr>
        <w:t xml:space="preserve"> </w:t>
      </w:r>
      <w:proofErr w:type="spellStart"/>
      <w:r w:rsidRPr="00E871A3">
        <w:rPr>
          <w:bCs/>
          <w:color w:val="000000"/>
        </w:rPr>
        <w:t>kaalutledes</w:t>
      </w:r>
      <w:proofErr w:type="spellEnd"/>
      <w:r w:rsidRPr="00E871A3">
        <w:rPr>
          <w:bCs/>
          <w:color w:val="000000"/>
          <w:lang w:val="et-EE"/>
        </w:rPr>
        <w:t xml:space="preserve"> ning</w:t>
      </w:r>
      <w:r w:rsidRPr="00E871A3">
        <w:rPr>
          <w:bCs/>
          <w:color w:val="000000"/>
        </w:rPr>
        <w:t xml:space="preserve"> </w:t>
      </w:r>
      <w:proofErr w:type="spellStart"/>
      <w:r>
        <w:rPr>
          <w:lang w:val="et-EE"/>
        </w:rPr>
        <w:t>KeHJS</w:t>
      </w:r>
      <w:proofErr w:type="spellEnd"/>
      <w:r w:rsidRPr="00E871A3">
        <w:rPr>
          <w:vertAlign w:val="superscript"/>
        </w:rPr>
        <w:t xml:space="preserve"> </w:t>
      </w:r>
      <w:r w:rsidRPr="00E871A3">
        <w:t>§ 6 l</w:t>
      </w:r>
      <w:r>
        <w:rPr>
          <w:lang w:val="et-EE"/>
        </w:rPr>
        <w:t xml:space="preserve">g </w:t>
      </w:r>
      <w:r w:rsidRPr="00E871A3">
        <w:t>1</w:t>
      </w:r>
      <w:r w:rsidRPr="00E871A3">
        <w:rPr>
          <w:color w:val="202020"/>
          <w:shd w:val="clear" w:color="auto" w:fill="FFFFFF"/>
        </w:rPr>
        <w:t xml:space="preserve"> </w:t>
      </w:r>
      <w:proofErr w:type="spellStart"/>
      <w:r w:rsidRPr="00E871A3">
        <w:rPr>
          <w:color w:val="202020"/>
          <w:shd w:val="clear" w:color="auto" w:fill="FFFFFF"/>
        </w:rPr>
        <w:t>nimetatud</w:t>
      </w:r>
      <w:proofErr w:type="spellEnd"/>
      <w:r w:rsidRPr="00E871A3">
        <w:rPr>
          <w:color w:val="202020"/>
          <w:shd w:val="clear" w:color="auto" w:fill="FFFFFF"/>
        </w:rPr>
        <w:t xml:space="preserve"> </w:t>
      </w:r>
      <w:proofErr w:type="spellStart"/>
      <w:r w:rsidRPr="00E871A3">
        <w:rPr>
          <w:color w:val="202020"/>
          <w:shd w:val="clear" w:color="auto" w:fill="FFFFFF"/>
        </w:rPr>
        <w:t>tegevuste</w:t>
      </w:r>
      <w:proofErr w:type="spellEnd"/>
      <w:r w:rsidRPr="00E871A3">
        <w:rPr>
          <w:color w:val="202020"/>
          <w:shd w:val="clear" w:color="auto" w:fill="FFFFFF"/>
        </w:rPr>
        <w:t xml:space="preserve"> </w:t>
      </w:r>
      <w:proofErr w:type="spellStart"/>
      <w:r w:rsidRPr="00E871A3">
        <w:rPr>
          <w:color w:val="202020"/>
          <w:shd w:val="clear" w:color="auto" w:fill="FFFFFF"/>
        </w:rPr>
        <w:t>korral</w:t>
      </w:r>
      <w:proofErr w:type="spellEnd"/>
      <w:r w:rsidRPr="00E871A3">
        <w:rPr>
          <w:color w:val="202020"/>
          <w:shd w:val="clear" w:color="auto" w:fill="FFFFFF"/>
        </w:rPr>
        <w:t xml:space="preserve"> </w:t>
      </w:r>
      <w:proofErr w:type="spellStart"/>
      <w:r w:rsidRPr="00E871A3">
        <w:rPr>
          <w:color w:val="202020"/>
          <w:shd w:val="clear" w:color="auto" w:fill="FFFFFF"/>
        </w:rPr>
        <w:t>tegevusloa</w:t>
      </w:r>
      <w:proofErr w:type="spellEnd"/>
      <w:r w:rsidRPr="00E871A3">
        <w:rPr>
          <w:color w:val="202020"/>
          <w:shd w:val="clear" w:color="auto" w:fill="FFFFFF"/>
        </w:rPr>
        <w:t xml:space="preserve"> </w:t>
      </w:r>
      <w:proofErr w:type="spellStart"/>
      <w:r w:rsidRPr="00E871A3">
        <w:rPr>
          <w:color w:val="202020"/>
          <w:shd w:val="clear" w:color="auto" w:fill="FFFFFF"/>
        </w:rPr>
        <w:t>taotluse</w:t>
      </w:r>
      <w:proofErr w:type="spellEnd"/>
      <w:r w:rsidRPr="00E871A3">
        <w:rPr>
          <w:color w:val="202020"/>
          <w:shd w:val="clear" w:color="auto" w:fill="FFFFFF"/>
        </w:rPr>
        <w:t xml:space="preserve"> </w:t>
      </w:r>
      <w:proofErr w:type="spellStart"/>
      <w:r w:rsidRPr="00E871A3">
        <w:rPr>
          <w:color w:val="202020"/>
          <w:shd w:val="clear" w:color="auto" w:fill="FFFFFF"/>
        </w:rPr>
        <w:t>menetlemise</w:t>
      </w:r>
      <w:proofErr w:type="spellEnd"/>
      <w:r w:rsidRPr="00E871A3">
        <w:rPr>
          <w:color w:val="202020"/>
          <w:shd w:val="clear" w:color="auto" w:fill="FFFFFF"/>
        </w:rPr>
        <w:t xml:space="preserve"> </w:t>
      </w:r>
      <w:proofErr w:type="spellStart"/>
      <w:r w:rsidRPr="00E871A3">
        <w:rPr>
          <w:color w:val="202020"/>
          <w:shd w:val="clear" w:color="auto" w:fill="FFFFFF"/>
        </w:rPr>
        <w:t>käigus</w:t>
      </w:r>
      <w:proofErr w:type="spellEnd"/>
      <w:r w:rsidRPr="00E871A3">
        <w:rPr>
          <w:color w:val="202020"/>
          <w:shd w:val="clear" w:color="auto" w:fill="FFFFFF"/>
        </w:rPr>
        <w:t xml:space="preserve">. </w:t>
      </w:r>
    </w:p>
    <w:p w14:paraId="3A997DAF" w14:textId="1C41BA5F" w:rsidR="00AE3B1A" w:rsidRPr="00AE3B1A" w:rsidRDefault="00A67C8B" w:rsidP="00AE3B1A">
      <w:pPr>
        <w:jc w:val="both"/>
        <w:rPr>
          <w:lang w:val="et-EE"/>
        </w:rPr>
      </w:pPr>
      <w:r>
        <w:rPr>
          <w:color w:val="000000"/>
          <w:lang w:val="et-EE"/>
        </w:rPr>
        <w:t xml:space="preserve">Kavandatava 80 m kõrguse raadiomasti </w:t>
      </w:r>
      <w:r w:rsidR="00981C8F" w:rsidRPr="00E82C4A">
        <w:rPr>
          <w:lang w:val="en-US"/>
        </w:rPr>
        <w:t xml:space="preserve"> </w:t>
      </w:r>
      <w:proofErr w:type="spellStart"/>
      <w:r w:rsidR="00981C8F" w:rsidRPr="00E82C4A">
        <w:rPr>
          <w:lang w:val="en-US"/>
        </w:rPr>
        <w:t>püstitami</w:t>
      </w:r>
      <w:r>
        <w:rPr>
          <w:lang w:val="en-US"/>
        </w:rPr>
        <w:t>ne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kuulu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t-EE"/>
        </w:rPr>
        <w:t>KeHJS</w:t>
      </w:r>
      <w:proofErr w:type="spellEnd"/>
      <w:r w:rsidRPr="00E871A3">
        <w:rPr>
          <w:vertAlign w:val="superscript"/>
        </w:rPr>
        <w:t xml:space="preserve"> </w:t>
      </w:r>
      <w:r w:rsidRPr="00E871A3">
        <w:t>§ 6 l</w:t>
      </w:r>
      <w:r>
        <w:rPr>
          <w:lang w:val="et-EE"/>
        </w:rPr>
        <w:t xml:space="preserve">g </w:t>
      </w:r>
      <w:r w:rsidRPr="00E871A3">
        <w:t>1</w:t>
      </w:r>
      <w:r>
        <w:rPr>
          <w:lang w:val="et-EE"/>
        </w:rPr>
        <w:t xml:space="preserve"> nimetatud olulise keskkonnamõjuga tegevuste hulka, samuti pole seda nimetatud tegevusvaldkondade täpsustatud loetelus, mille korral tuleb anda keskkonnamõju hindamise eelhinnang</w:t>
      </w:r>
      <w:r w:rsidR="00AE3B1A">
        <w:rPr>
          <w:color w:val="202020"/>
          <w:shd w:val="clear" w:color="auto" w:fill="FFFFFF"/>
        </w:rPr>
        <w:t xml:space="preserve">, </w:t>
      </w:r>
      <w:proofErr w:type="spellStart"/>
      <w:r w:rsidR="00AE3B1A">
        <w:rPr>
          <w:color w:val="202020"/>
          <w:shd w:val="clear" w:color="auto" w:fill="FFFFFF"/>
        </w:rPr>
        <w:t>kuid</w:t>
      </w:r>
      <w:proofErr w:type="spellEnd"/>
      <w:r w:rsidR="00AE3B1A">
        <w:rPr>
          <w:color w:val="202020"/>
          <w:shd w:val="clear" w:color="auto" w:fill="FFFFFF"/>
        </w:rPr>
        <w:t xml:space="preserve"> </w:t>
      </w:r>
      <w:proofErr w:type="spellStart"/>
      <w:r w:rsidR="00AE3B1A">
        <w:rPr>
          <w:color w:val="202020"/>
          <w:shd w:val="clear" w:color="auto" w:fill="FFFFFF"/>
        </w:rPr>
        <w:t>keskkonna</w:t>
      </w:r>
      <w:proofErr w:type="spellEnd"/>
      <w:r w:rsidR="00AE3B1A">
        <w:rPr>
          <w:color w:val="202020"/>
          <w:shd w:val="clear" w:color="auto" w:fill="FFFFFF"/>
        </w:rPr>
        <w:t xml:space="preserve"> </w:t>
      </w:r>
      <w:proofErr w:type="spellStart"/>
      <w:r w:rsidR="00AE3B1A">
        <w:rPr>
          <w:color w:val="202020"/>
          <w:shd w:val="clear" w:color="auto" w:fill="FFFFFF"/>
        </w:rPr>
        <w:t>kõrgetasemelise</w:t>
      </w:r>
      <w:proofErr w:type="spellEnd"/>
      <w:r w:rsidR="00AE3B1A">
        <w:rPr>
          <w:color w:val="202020"/>
          <w:shd w:val="clear" w:color="auto" w:fill="FFFFFF"/>
        </w:rPr>
        <w:t xml:space="preserve"> </w:t>
      </w:r>
      <w:proofErr w:type="spellStart"/>
      <w:r w:rsidR="00AE3B1A">
        <w:rPr>
          <w:color w:val="202020"/>
          <w:shd w:val="clear" w:color="auto" w:fill="FFFFFF"/>
        </w:rPr>
        <w:t>kaitse</w:t>
      </w:r>
      <w:proofErr w:type="spellEnd"/>
      <w:r w:rsidR="00AE3B1A">
        <w:rPr>
          <w:color w:val="202020"/>
          <w:shd w:val="clear" w:color="auto" w:fill="FFFFFF"/>
        </w:rPr>
        <w:t xml:space="preserve"> </w:t>
      </w:r>
      <w:proofErr w:type="spellStart"/>
      <w:r w:rsidR="00AE3B1A">
        <w:rPr>
          <w:color w:val="202020"/>
          <w:shd w:val="clear" w:color="auto" w:fill="FFFFFF"/>
        </w:rPr>
        <w:t>tagamiseks</w:t>
      </w:r>
      <w:proofErr w:type="spellEnd"/>
      <w:r w:rsidR="00AE3B1A">
        <w:rPr>
          <w:color w:val="202020"/>
          <w:shd w:val="clear" w:color="auto" w:fill="FFFFFF"/>
        </w:rPr>
        <w:t xml:space="preserve"> </w:t>
      </w:r>
      <w:proofErr w:type="spellStart"/>
      <w:r w:rsidR="00AE3B1A">
        <w:rPr>
          <w:color w:val="202020"/>
          <w:shd w:val="clear" w:color="auto" w:fill="FFFFFF"/>
        </w:rPr>
        <w:t>tuleks</w:t>
      </w:r>
      <w:proofErr w:type="spellEnd"/>
      <w:r w:rsidR="00AE3B1A">
        <w:rPr>
          <w:color w:val="202020"/>
          <w:shd w:val="clear" w:color="auto" w:fill="FFFFFF"/>
        </w:rPr>
        <w:t xml:space="preserve"> </w:t>
      </w:r>
      <w:proofErr w:type="spellStart"/>
      <w:r w:rsidR="00AE3B1A">
        <w:rPr>
          <w:color w:val="202020"/>
          <w:shd w:val="clear" w:color="auto" w:fill="FFFFFF"/>
        </w:rPr>
        <w:t>siiski</w:t>
      </w:r>
      <w:proofErr w:type="spellEnd"/>
      <w:r w:rsidR="00AE3B1A">
        <w:rPr>
          <w:color w:val="202020"/>
          <w:shd w:val="clear" w:color="auto" w:fill="FFFFFF"/>
        </w:rPr>
        <w:t xml:space="preserve"> </w:t>
      </w:r>
      <w:proofErr w:type="spellStart"/>
      <w:r w:rsidR="00AE3B1A">
        <w:rPr>
          <w:color w:val="202020"/>
          <w:shd w:val="clear" w:color="auto" w:fill="FFFFFF"/>
        </w:rPr>
        <w:t>suurema</w:t>
      </w:r>
      <w:proofErr w:type="spellEnd"/>
      <w:r w:rsidR="00AE3B1A">
        <w:rPr>
          <w:color w:val="202020"/>
          <w:shd w:val="clear" w:color="auto" w:fill="FFFFFF"/>
          <w:lang w:val="et-EE"/>
        </w:rPr>
        <w:t>te ja eriliste</w:t>
      </w:r>
      <w:r w:rsidR="00AE3B1A">
        <w:rPr>
          <w:color w:val="202020"/>
          <w:shd w:val="clear" w:color="auto" w:fill="FFFFFF"/>
        </w:rPr>
        <w:t xml:space="preserve"> </w:t>
      </w:r>
      <w:proofErr w:type="spellStart"/>
      <w:r w:rsidR="00AE3B1A">
        <w:rPr>
          <w:color w:val="202020"/>
          <w:shd w:val="clear" w:color="auto" w:fill="FFFFFF"/>
        </w:rPr>
        <w:t>rajatisega</w:t>
      </w:r>
      <w:proofErr w:type="spellEnd"/>
      <w:r w:rsidR="00AE3B1A">
        <w:rPr>
          <w:color w:val="202020"/>
          <w:shd w:val="clear" w:color="auto" w:fill="FFFFFF"/>
        </w:rPr>
        <w:t xml:space="preserve"> </w:t>
      </w:r>
      <w:proofErr w:type="spellStart"/>
      <w:r w:rsidR="00AE3B1A">
        <w:rPr>
          <w:color w:val="202020"/>
          <w:shd w:val="clear" w:color="auto" w:fill="FFFFFF"/>
        </w:rPr>
        <w:t>kaasnevat</w:t>
      </w:r>
      <w:proofErr w:type="spellEnd"/>
      <w:r w:rsidR="00AE3B1A">
        <w:rPr>
          <w:color w:val="202020"/>
          <w:shd w:val="clear" w:color="auto" w:fill="FFFFFF"/>
        </w:rPr>
        <w:t xml:space="preserve"> </w:t>
      </w:r>
      <w:proofErr w:type="spellStart"/>
      <w:r w:rsidR="00AE3B1A">
        <w:rPr>
          <w:color w:val="202020"/>
          <w:shd w:val="clear" w:color="auto" w:fill="FFFFFF"/>
        </w:rPr>
        <w:t>võimalikku</w:t>
      </w:r>
      <w:proofErr w:type="spellEnd"/>
      <w:r w:rsidR="00AE3B1A">
        <w:rPr>
          <w:color w:val="202020"/>
          <w:shd w:val="clear" w:color="auto" w:fill="FFFFFF"/>
        </w:rPr>
        <w:t xml:space="preserve"> </w:t>
      </w:r>
      <w:proofErr w:type="spellStart"/>
      <w:r w:rsidR="00AE3B1A">
        <w:rPr>
          <w:color w:val="202020"/>
          <w:shd w:val="clear" w:color="auto" w:fill="FFFFFF"/>
        </w:rPr>
        <w:t>keskkonnamõju</w:t>
      </w:r>
      <w:proofErr w:type="spellEnd"/>
      <w:r w:rsidR="00AE3B1A">
        <w:rPr>
          <w:color w:val="202020"/>
          <w:shd w:val="clear" w:color="auto" w:fill="FFFFFF"/>
        </w:rPr>
        <w:t xml:space="preserve"> </w:t>
      </w:r>
      <w:proofErr w:type="spellStart"/>
      <w:r w:rsidR="00AE3B1A">
        <w:rPr>
          <w:color w:val="202020"/>
          <w:shd w:val="clear" w:color="auto" w:fill="FFFFFF"/>
        </w:rPr>
        <w:t>sh</w:t>
      </w:r>
      <w:proofErr w:type="spellEnd"/>
      <w:r w:rsidR="00AE3B1A">
        <w:rPr>
          <w:color w:val="202020"/>
          <w:shd w:val="clear" w:color="auto" w:fill="FFFFFF"/>
        </w:rPr>
        <w:t xml:space="preserve"> </w:t>
      </w:r>
      <w:proofErr w:type="spellStart"/>
      <w:r w:rsidR="00AE3B1A">
        <w:rPr>
          <w:color w:val="202020"/>
          <w:shd w:val="clear" w:color="auto" w:fill="FFFFFF"/>
        </w:rPr>
        <w:t>visuaalset</w:t>
      </w:r>
      <w:proofErr w:type="spellEnd"/>
      <w:r w:rsidR="00AE3B1A">
        <w:rPr>
          <w:color w:val="202020"/>
          <w:shd w:val="clear" w:color="auto" w:fill="FFFFFF"/>
        </w:rPr>
        <w:t xml:space="preserve"> </w:t>
      </w:r>
      <w:proofErr w:type="spellStart"/>
      <w:r w:rsidR="00AE3B1A">
        <w:rPr>
          <w:color w:val="202020"/>
          <w:shd w:val="clear" w:color="auto" w:fill="FFFFFF"/>
        </w:rPr>
        <w:t>mõju</w:t>
      </w:r>
      <w:proofErr w:type="spellEnd"/>
      <w:r w:rsidR="00AE3B1A">
        <w:rPr>
          <w:color w:val="202020"/>
          <w:shd w:val="clear" w:color="auto" w:fill="FFFFFF"/>
        </w:rPr>
        <w:t xml:space="preserve"> </w:t>
      </w:r>
      <w:proofErr w:type="spellStart"/>
      <w:r w:rsidR="00AE3B1A">
        <w:rPr>
          <w:color w:val="202020"/>
          <w:shd w:val="clear" w:color="auto" w:fill="FFFFFF"/>
        </w:rPr>
        <w:t>kaalutleda</w:t>
      </w:r>
      <w:proofErr w:type="spellEnd"/>
      <w:r w:rsidR="00AE3B1A">
        <w:rPr>
          <w:color w:val="202020"/>
          <w:shd w:val="clear" w:color="auto" w:fill="FFFFFF"/>
        </w:rPr>
        <w:t xml:space="preserve"> </w:t>
      </w:r>
      <w:proofErr w:type="spellStart"/>
      <w:r w:rsidR="00AE3B1A">
        <w:rPr>
          <w:color w:val="202020"/>
          <w:shd w:val="clear" w:color="auto" w:fill="FFFFFF"/>
        </w:rPr>
        <w:t>kavandatava</w:t>
      </w:r>
      <w:proofErr w:type="spellEnd"/>
      <w:r w:rsidR="00AE3B1A">
        <w:rPr>
          <w:color w:val="202020"/>
          <w:shd w:val="clear" w:color="auto" w:fill="FFFFFF"/>
        </w:rPr>
        <w:t xml:space="preserve"> </w:t>
      </w:r>
      <w:proofErr w:type="spellStart"/>
      <w:r w:rsidR="00AE3B1A">
        <w:rPr>
          <w:color w:val="202020"/>
          <w:shd w:val="clear" w:color="auto" w:fill="FFFFFF"/>
        </w:rPr>
        <w:t>tegevuse</w:t>
      </w:r>
      <w:proofErr w:type="spellEnd"/>
      <w:r w:rsidR="00AE3B1A">
        <w:rPr>
          <w:color w:val="202020"/>
          <w:shd w:val="clear" w:color="auto" w:fill="FFFFFF"/>
        </w:rPr>
        <w:t xml:space="preserve"> </w:t>
      </w:r>
      <w:proofErr w:type="spellStart"/>
      <w:r w:rsidR="00AE3B1A">
        <w:rPr>
          <w:color w:val="202020"/>
          <w:shd w:val="clear" w:color="auto" w:fill="FFFFFF"/>
        </w:rPr>
        <w:t>võimalikult</w:t>
      </w:r>
      <w:proofErr w:type="spellEnd"/>
      <w:r w:rsidR="00AE3B1A">
        <w:rPr>
          <w:color w:val="202020"/>
          <w:shd w:val="clear" w:color="auto" w:fill="FFFFFF"/>
        </w:rPr>
        <w:t xml:space="preserve"> </w:t>
      </w:r>
      <w:proofErr w:type="spellStart"/>
      <w:r w:rsidR="00AE3B1A">
        <w:rPr>
          <w:color w:val="202020"/>
          <w:shd w:val="clear" w:color="auto" w:fill="FFFFFF"/>
        </w:rPr>
        <w:t>varajases</w:t>
      </w:r>
      <w:proofErr w:type="spellEnd"/>
      <w:r w:rsidR="00AE3B1A">
        <w:rPr>
          <w:color w:val="202020"/>
          <w:shd w:val="clear" w:color="auto" w:fill="FFFFFF"/>
        </w:rPr>
        <w:t xml:space="preserve"> </w:t>
      </w:r>
      <w:proofErr w:type="spellStart"/>
      <w:r w:rsidR="00AE3B1A">
        <w:rPr>
          <w:color w:val="202020"/>
          <w:shd w:val="clear" w:color="auto" w:fill="FFFFFF"/>
        </w:rPr>
        <w:t>staadiumis</w:t>
      </w:r>
      <w:proofErr w:type="spellEnd"/>
      <w:r w:rsidR="00AE3B1A">
        <w:rPr>
          <w:color w:val="202020"/>
          <w:shd w:val="clear" w:color="auto" w:fill="FFFFFF"/>
        </w:rPr>
        <w:t xml:space="preserve">, </w:t>
      </w:r>
      <w:proofErr w:type="spellStart"/>
      <w:r w:rsidR="00AE3B1A">
        <w:rPr>
          <w:color w:val="202020"/>
          <w:shd w:val="clear" w:color="auto" w:fill="FFFFFF"/>
        </w:rPr>
        <w:t>seega</w:t>
      </w:r>
      <w:proofErr w:type="spellEnd"/>
      <w:r w:rsidR="00AE3B1A">
        <w:rPr>
          <w:color w:val="202020"/>
          <w:shd w:val="clear" w:color="auto" w:fill="FFFFFF"/>
        </w:rPr>
        <w:t xml:space="preserve"> </w:t>
      </w:r>
      <w:proofErr w:type="spellStart"/>
      <w:r w:rsidR="00AE3B1A">
        <w:rPr>
          <w:color w:val="202020"/>
          <w:shd w:val="clear" w:color="auto" w:fill="FFFFFF"/>
        </w:rPr>
        <w:t>juba</w:t>
      </w:r>
      <w:proofErr w:type="spellEnd"/>
      <w:r w:rsidR="00AE3B1A">
        <w:rPr>
          <w:color w:val="202020"/>
          <w:shd w:val="clear" w:color="auto" w:fill="FFFFFF"/>
        </w:rPr>
        <w:t xml:space="preserve"> </w:t>
      </w:r>
      <w:proofErr w:type="spellStart"/>
      <w:r w:rsidR="00AE3B1A">
        <w:rPr>
          <w:color w:val="202020"/>
          <w:shd w:val="clear" w:color="auto" w:fill="FFFFFF"/>
        </w:rPr>
        <w:t>projekteerimistingimuste</w:t>
      </w:r>
      <w:proofErr w:type="spellEnd"/>
      <w:r w:rsidR="00AE3B1A">
        <w:rPr>
          <w:color w:val="202020"/>
          <w:shd w:val="clear" w:color="auto" w:fill="FFFFFF"/>
        </w:rPr>
        <w:t xml:space="preserve"> </w:t>
      </w:r>
      <w:proofErr w:type="spellStart"/>
      <w:r w:rsidR="00AE3B1A">
        <w:rPr>
          <w:color w:val="202020"/>
          <w:shd w:val="clear" w:color="auto" w:fill="FFFFFF"/>
        </w:rPr>
        <w:t>väljastamise</w:t>
      </w:r>
      <w:proofErr w:type="spellEnd"/>
      <w:r w:rsidR="00AE3B1A">
        <w:rPr>
          <w:color w:val="202020"/>
          <w:shd w:val="clear" w:color="auto" w:fill="FFFFFF"/>
        </w:rPr>
        <w:t xml:space="preserve"> </w:t>
      </w:r>
      <w:proofErr w:type="spellStart"/>
      <w:r w:rsidR="00AE3B1A">
        <w:rPr>
          <w:color w:val="202020"/>
          <w:shd w:val="clear" w:color="auto" w:fill="FFFFFF"/>
        </w:rPr>
        <w:t>menetluses</w:t>
      </w:r>
      <w:proofErr w:type="spellEnd"/>
      <w:r w:rsidR="00AE3B1A">
        <w:t>.</w:t>
      </w:r>
      <w:r w:rsidR="00AE3B1A">
        <w:rPr>
          <w:lang w:val="et-EE"/>
        </w:rPr>
        <w:t xml:space="preserve"> Mast</w:t>
      </w:r>
      <w:r w:rsidR="00AE3B1A">
        <w:rPr>
          <w:color w:val="000000"/>
        </w:rPr>
        <w:t xml:space="preserve">, </w:t>
      </w:r>
      <w:proofErr w:type="spellStart"/>
      <w:r w:rsidR="00AE3B1A">
        <w:rPr>
          <w:color w:val="000000"/>
        </w:rPr>
        <w:t>mis</w:t>
      </w:r>
      <w:proofErr w:type="spellEnd"/>
      <w:r w:rsidR="00AE3B1A">
        <w:rPr>
          <w:color w:val="000000"/>
        </w:rPr>
        <w:t xml:space="preserve"> </w:t>
      </w:r>
      <w:proofErr w:type="spellStart"/>
      <w:r w:rsidR="00AE3B1A">
        <w:rPr>
          <w:color w:val="000000"/>
        </w:rPr>
        <w:t>kavandatakse</w:t>
      </w:r>
      <w:proofErr w:type="spellEnd"/>
      <w:r w:rsidR="00AE3B1A">
        <w:rPr>
          <w:color w:val="000000"/>
        </w:rPr>
        <w:t xml:space="preserve"> </w:t>
      </w:r>
      <w:r w:rsidR="00AE3B1A">
        <w:rPr>
          <w:color w:val="000000"/>
          <w:lang w:val="et-EE"/>
        </w:rPr>
        <w:t>elamuala</w:t>
      </w:r>
      <w:r w:rsidR="00AE3B1A">
        <w:rPr>
          <w:color w:val="000000"/>
        </w:rPr>
        <w:t xml:space="preserve"> </w:t>
      </w:r>
      <w:proofErr w:type="spellStart"/>
      <w:r w:rsidR="00AE3B1A">
        <w:rPr>
          <w:color w:val="000000"/>
        </w:rPr>
        <w:t>äärde</w:t>
      </w:r>
      <w:proofErr w:type="spellEnd"/>
      <w:r w:rsidR="00AE3B1A">
        <w:rPr>
          <w:color w:val="000000"/>
        </w:rPr>
        <w:t xml:space="preserve">, </w:t>
      </w:r>
      <w:proofErr w:type="spellStart"/>
      <w:r w:rsidR="00AE3B1A">
        <w:rPr>
          <w:color w:val="000000"/>
        </w:rPr>
        <w:t>seni</w:t>
      </w:r>
      <w:proofErr w:type="spellEnd"/>
      <w:r w:rsidR="00AE3B1A">
        <w:rPr>
          <w:color w:val="000000"/>
        </w:rPr>
        <w:t xml:space="preserve"> </w:t>
      </w:r>
      <w:r w:rsidR="00AE3B1A">
        <w:rPr>
          <w:color w:val="000000"/>
          <w:lang w:val="et-EE"/>
        </w:rPr>
        <w:t>põllumajanduslikus</w:t>
      </w:r>
      <w:r w:rsidR="00AE3B1A">
        <w:rPr>
          <w:color w:val="000000"/>
        </w:rPr>
        <w:t xml:space="preserve"> </w:t>
      </w:r>
      <w:proofErr w:type="spellStart"/>
      <w:r w:rsidR="00AE3B1A">
        <w:rPr>
          <w:color w:val="000000"/>
        </w:rPr>
        <w:t>kasutuses</w:t>
      </w:r>
      <w:proofErr w:type="spellEnd"/>
      <w:r w:rsidR="00AE3B1A">
        <w:rPr>
          <w:color w:val="000000"/>
        </w:rPr>
        <w:t xml:space="preserve"> </w:t>
      </w:r>
      <w:proofErr w:type="spellStart"/>
      <w:r w:rsidR="00AE3B1A">
        <w:rPr>
          <w:color w:val="000000"/>
        </w:rPr>
        <w:t>olevale</w:t>
      </w:r>
      <w:proofErr w:type="spellEnd"/>
      <w:r w:rsidR="00AE3B1A">
        <w:rPr>
          <w:color w:val="000000"/>
        </w:rPr>
        <w:t xml:space="preserve"> </w:t>
      </w:r>
      <w:proofErr w:type="spellStart"/>
      <w:r w:rsidR="00AE3B1A">
        <w:rPr>
          <w:color w:val="000000"/>
        </w:rPr>
        <w:t>alale</w:t>
      </w:r>
      <w:proofErr w:type="spellEnd"/>
      <w:r w:rsidR="00AE3B1A">
        <w:rPr>
          <w:color w:val="000000"/>
        </w:rPr>
        <w:t xml:space="preserve">, </w:t>
      </w:r>
      <w:proofErr w:type="spellStart"/>
      <w:r w:rsidR="00AE3B1A">
        <w:rPr>
          <w:color w:val="000000"/>
        </w:rPr>
        <w:t>sobitu</w:t>
      </w:r>
      <w:proofErr w:type="spellEnd"/>
      <w:r w:rsidR="00AE3B1A">
        <w:rPr>
          <w:color w:val="000000"/>
          <w:lang w:val="et-EE"/>
        </w:rPr>
        <w:t>b antud asukohta, sest on piisava distantsiga hoonestatud aladest</w:t>
      </w:r>
      <w:r w:rsidR="00AE3B1A">
        <w:rPr>
          <w:color w:val="000000"/>
        </w:rPr>
        <w:t xml:space="preserve">. </w:t>
      </w:r>
    </w:p>
    <w:p w14:paraId="5E1AD650" w14:textId="7753B011" w:rsidR="00AE3B1A" w:rsidRPr="00165CD1" w:rsidRDefault="00AE3B1A" w:rsidP="00AE3B1A">
      <w:pPr>
        <w:autoSpaceDE w:val="0"/>
        <w:autoSpaceDN w:val="0"/>
        <w:adjustRightInd w:val="0"/>
        <w:jc w:val="both"/>
        <w:rPr>
          <w:color w:val="000000"/>
          <w:lang w:val="et-EE"/>
        </w:rPr>
      </w:pPr>
      <w:proofErr w:type="spellStart"/>
      <w:r>
        <w:rPr>
          <w:color w:val="000000"/>
        </w:rPr>
        <w:t>Kavandatava</w:t>
      </w:r>
      <w:proofErr w:type="spellEnd"/>
      <w:r>
        <w:rPr>
          <w:color w:val="000000"/>
        </w:rPr>
        <w:t xml:space="preserve"> </w:t>
      </w:r>
      <w:r>
        <w:rPr>
          <w:color w:val="000000"/>
          <w:lang w:val="et-EE"/>
        </w:rPr>
        <w:t>masti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rajamine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vastuolus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avalike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huvidega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sest</w:t>
      </w:r>
      <w:proofErr w:type="spellEnd"/>
      <w:r>
        <w:rPr>
          <w:color w:val="000000"/>
        </w:rPr>
        <w:t xml:space="preserve"> </w:t>
      </w:r>
      <w:r>
        <w:rPr>
          <w:color w:val="333333"/>
          <w:shd w:val="clear" w:color="auto" w:fill="F7F7F7"/>
          <w:lang w:val="et-EE"/>
        </w:rPr>
        <w:t xml:space="preserve">on vajalik piirkonna inimestele mobiilside parandamiseks. Mast </w:t>
      </w:r>
      <w:proofErr w:type="spellStart"/>
      <w:r>
        <w:rPr>
          <w:color w:val="000000"/>
        </w:rPr>
        <w:t>ei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keskkonnale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ohtlik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sest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põhjusta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keskkonnas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pöördumatuid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muutusi</w:t>
      </w:r>
      <w:proofErr w:type="spellEnd"/>
      <w:r>
        <w:rPr>
          <w:color w:val="000000"/>
          <w:lang w:val="et-EE"/>
        </w:rPr>
        <w:t xml:space="preserve">, kuid on </w:t>
      </w:r>
      <w:proofErr w:type="spellStart"/>
      <w:r>
        <w:rPr>
          <w:color w:val="000000"/>
          <w:lang w:val="et-EE"/>
        </w:rPr>
        <w:t>tehnorajaisena</w:t>
      </w:r>
      <w:proofErr w:type="spellEnd"/>
      <w:r>
        <w:rPr>
          <w:color w:val="000000"/>
          <w:lang w:val="et-EE"/>
        </w:rPr>
        <w:t xml:space="preserve"> kaugelt vaadeldav, </w:t>
      </w:r>
      <w:r w:rsidR="00165CD1">
        <w:rPr>
          <w:color w:val="000000"/>
          <w:lang w:val="et-EE"/>
        </w:rPr>
        <w:t>a</w:t>
      </w:r>
      <w:proofErr w:type="spellStart"/>
      <w:r>
        <w:rPr>
          <w:color w:val="000000"/>
        </w:rPr>
        <w:t>ga</w:t>
      </w:r>
      <w:proofErr w:type="spellEnd"/>
      <w:r>
        <w:rPr>
          <w:color w:val="000000"/>
        </w:rPr>
        <w:t xml:space="preserve"> </w:t>
      </w:r>
      <w:r w:rsidR="00165CD1">
        <w:rPr>
          <w:color w:val="000000"/>
          <w:lang w:val="et-EE"/>
        </w:rPr>
        <w:t xml:space="preserve"> ei </w:t>
      </w:r>
      <w:proofErr w:type="spellStart"/>
      <w:r>
        <w:rPr>
          <w:color w:val="000000"/>
        </w:rPr>
        <w:t>tekita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müra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vibratsiooni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saastet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jms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Samuti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tekitata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antud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tegevusega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ohtu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inimeste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tervisele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varale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heaolule</w:t>
      </w:r>
      <w:proofErr w:type="spellEnd"/>
      <w:r>
        <w:rPr>
          <w:color w:val="000000"/>
        </w:rPr>
        <w:t>.</w:t>
      </w:r>
      <w:r w:rsidR="00165CD1">
        <w:rPr>
          <w:color w:val="000000"/>
          <w:lang w:val="et-EE"/>
        </w:rPr>
        <w:t xml:space="preserve"> Ehitamisega kaasnevad </w:t>
      </w:r>
      <w:r w:rsidR="00BA47F4">
        <w:rPr>
          <w:color w:val="000000"/>
          <w:lang w:val="et-EE"/>
        </w:rPr>
        <w:t xml:space="preserve">häiringuid põhjustavad </w:t>
      </w:r>
      <w:r w:rsidR="00165CD1">
        <w:rPr>
          <w:color w:val="000000"/>
          <w:lang w:val="et-EE"/>
        </w:rPr>
        <w:t>mõjud on ajutised ja nende ulatus on lokaalne, kui ehitamise käigus arvestatakse esitatud tingimuste ja õigusaktide nõuetega.</w:t>
      </w:r>
    </w:p>
    <w:p w14:paraId="675F036F" w14:textId="2C5052C3" w:rsidR="00A67C8B" w:rsidRDefault="00A67C8B" w:rsidP="00981C8F">
      <w:pPr>
        <w:jc w:val="both"/>
        <w:rPr>
          <w:color w:val="000000"/>
          <w:lang w:val="et-EE"/>
        </w:rPr>
      </w:pPr>
      <w:r>
        <w:rPr>
          <w:color w:val="000000"/>
          <w:lang w:val="et-EE"/>
        </w:rPr>
        <w:t>Kavandatav tegevus ei avalda mõju Natura 2000 võrgustiku alale või kaitstavatele kultuuri ja loodusobjektidele, kavandatava tegevusega ei kaasne tavapärasest</w:t>
      </w:r>
      <w:r w:rsidR="005E0A1C">
        <w:rPr>
          <w:color w:val="000000"/>
          <w:lang w:val="et-EE"/>
        </w:rPr>
        <w:t xml:space="preserve"> ehitustegevusest</w:t>
      </w:r>
      <w:r>
        <w:rPr>
          <w:color w:val="000000"/>
          <w:lang w:val="et-EE"/>
        </w:rPr>
        <w:t xml:space="preserve"> rohke</w:t>
      </w:r>
      <w:r w:rsidR="005E0A1C">
        <w:rPr>
          <w:color w:val="000000"/>
          <w:lang w:val="et-EE"/>
        </w:rPr>
        <w:t>m</w:t>
      </w:r>
      <w:r>
        <w:rPr>
          <w:color w:val="000000"/>
          <w:lang w:val="et-EE"/>
        </w:rPr>
        <w:t xml:space="preserve"> avariiohtlikke </w:t>
      </w:r>
      <w:r w:rsidR="005E0A1C">
        <w:rPr>
          <w:color w:val="000000"/>
          <w:lang w:val="et-EE"/>
        </w:rPr>
        <w:t>olukordi, samuti ei paikne läheduses suure keskkonnariskiga objekte, mis kavandatavat tegevust mõjutada võiksid.</w:t>
      </w:r>
      <w:r w:rsidR="00AE3B1A">
        <w:rPr>
          <w:color w:val="000000"/>
          <w:lang w:val="et-EE"/>
        </w:rPr>
        <w:t xml:space="preserve"> </w:t>
      </w:r>
    </w:p>
    <w:p w14:paraId="165B49F1" w14:textId="3CE90F41" w:rsidR="00A67C8B" w:rsidRDefault="005E0A1C" w:rsidP="005E0A1C">
      <w:pPr>
        <w:rPr>
          <w:lang w:val="et-EE"/>
        </w:rPr>
      </w:pPr>
      <w:r>
        <w:rPr>
          <w:color w:val="000000"/>
          <w:lang w:val="et-EE"/>
        </w:rPr>
        <w:t xml:space="preserve">Juhul kui projekteerimise käigus ilmneb </w:t>
      </w:r>
      <w:proofErr w:type="spellStart"/>
      <w:r>
        <w:rPr>
          <w:lang w:val="et-EE"/>
        </w:rPr>
        <w:t>KeHJS</w:t>
      </w:r>
      <w:proofErr w:type="spellEnd"/>
      <w:r>
        <w:rPr>
          <w:color w:val="000000"/>
          <w:lang w:val="et-EE"/>
        </w:rPr>
        <w:t xml:space="preserve"> </w:t>
      </w:r>
      <w:r>
        <w:rPr>
          <w:lang w:val="et-EE"/>
        </w:rPr>
        <w:t>mõistes olulise keskkonnamõju tekkimise võimalus, tuleb huvitatud isikul esitada  Raasiku vallavalitsusele keskkonnamõjude eelhinnang, mille põhjal võib vallavalitsus algatada keskkonnamõjude hindamise.</w:t>
      </w:r>
    </w:p>
    <w:p w14:paraId="25B16D16" w14:textId="384B8910" w:rsidR="00A67C8B" w:rsidRPr="00455DB6" w:rsidRDefault="00455DB6" w:rsidP="00981C8F">
      <w:pPr>
        <w:jc w:val="both"/>
        <w:rPr>
          <w:lang w:val="et-EE"/>
        </w:rPr>
      </w:pPr>
      <w:r>
        <w:rPr>
          <w:lang w:val="et-EE"/>
        </w:rPr>
        <w:t>Võttes arvesse antud ala iseloomu on mobiilside masti asukoht eeldatavalt piirkonda sobiv, sest ei riiva kellegi õigusi ega kitsenda</w:t>
      </w:r>
      <w:r w:rsidR="00BA47F4">
        <w:rPr>
          <w:lang w:val="et-EE"/>
        </w:rPr>
        <w:t xml:space="preserve"> naaberkinnistute</w:t>
      </w:r>
      <w:r>
        <w:rPr>
          <w:lang w:val="et-EE"/>
        </w:rPr>
        <w:t xml:space="preserve"> omanikel enda omandi senisel viisil kasutamist.</w:t>
      </w:r>
    </w:p>
    <w:p w14:paraId="634267A6" w14:textId="27594978" w:rsidR="00981C8F" w:rsidRDefault="00981C8F" w:rsidP="00B46938">
      <w:pPr>
        <w:jc w:val="both"/>
        <w:rPr>
          <w:lang w:val="et-EE"/>
        </w:rPr>
      </w:pPr>
      <w:bookmarkStart w:id="17" w:name="_Hlk133227269"/>
      <w:bookmarkStart w:id="18" w:name="_Hlk134196253"/>
      <w:r>
        <w:rPr>
          <w:rFonts w:eastAsiaTheme="minorHAnsi"/>
          <w:color w:val="000000"/>
          <w:lang w:val="et-EE" w:eastAsia="en-US"/>
        </w:rPr>
        <w:t>Raasiku Vallavalitsus</w:t>
      </w:r>
      <w:r w:rsidR="005E0A1C">
        <w:rPr>
          <w:rFonts w:eastAsiaTheme="minorHAnsi"/>
          <w:color w:val="000000"/>
          <w:lang w:val="et-EE" w:eastAsia="en-US"/>
        </w:rPr>
        <w:t xml:space="preserve"> otsustab</w:t>
      </w:r>
      <w:r>
        <w:rPr>
          <w:rFonts w:eastAsiaTheme="minorHAnsi"/>
          <w:color w:val="000000"/>
          <w:lang w:val="et-EE" w:eastAsia="en-US"/>
        </w:rPr>
        <w:t xml:space="preserve"> korralda</w:t>
      </w:r>
      <w:r w:rsidR="005E0A1C">
        <w:rPr>
          <w:rFonts w:eastAsiaTheme="minorHAnsi"/>
          <w:color w:val="000000"/>
          <w:lang w:val="et-EE" w:eastAsia="en-US"/>
        </w:rPr>
        <w:t>da</w:t>
      </w:r>
      <w:r w:rsidR="005E0A1C" w:rsidRPr="005E0A1C">
        <w:rPr>
          <w:b/>
          <w:bCs/>
          <w:lang w:val="et-EE"/>
        </w:rPr>
        <w:t xml:space="preserve"> </w:t>
      </w:r>
      <w:r w:rsidR="005E0A1C" w:rsidRPr="00165CD1">
        <w:rPr>
          <w:lang w:val="et-EE"/>
        </w:rPr>
        <w:t xml:space="preserve">Igavere külas </w:t>
      </w:r>
      <w:proofErr w:type="spellStart"/>
      <w:r w:rsidR="005E0A1C" w:rsidRPr="00165CD1">
        <w:rPr>
          <w:lang w:val="et-EE"/>
        </w:rPr>
        <w:t>Ahkepõllu</w:t>
      </w:r>
      <w:proofErr w:type="spellEnd"/>
      <w:r w:rsidR="005E0A1C" w:rsidRPr="00165CD1">
        <w:rPr>
          <w:lang w:val="et-EE"/>
        </w:rPr>
        <w:t xml:space="preserve"> kinnistule</w:t>
      </w:r>
      <w:r>
        <w:rPr>
          <w:rFonts w:eastAsiaTheme="minorHAnsi"/>
          <w:color w:val="000000"/>
          <w:lang w:val="et-EE" w:eastAsia="en-US"/>
        </w:rPr>
        <w:t xml:space="preserve"> </w:t>
      </w:r>
      <w:bookmarkStart w:id="19" w:name="_Hlk132548974"/>
      <w:r>
        <w:rPr>
          <w:lang w:val="et-EE"/>
        </w:rPr>
        <w:t>projekteerimistingimuste väljastamise menetluse</w:t>
      </w:r>
      <w:bookmarkEnd w:id="19"/>
      <w:r>
        <w:rPr>
          <w:lang w:val="et-EE"/>
        </w:rPr>
        <w:t xml:space="preserve"> vastavalt </w:t>
      </w:r>
      <w:proofErr w:type="spellStart"/>
      <w:r>
        <w:rPr>
          <w:lang w:val="et-EE"/>
        </w:rPr>
        <w:t>EhS</w:t>
      </w:r>
      <w:proofErr w:type="spellEnd"/>
      <w:r>
        <w:rPr>
          <w:lang w:val="et-EE"/>
        </w:rPr>
        <w:t xml:space="preserve"> </w:t>
      </w:r>
      <w:bookmarkStart w:id="20" w:name="_Hlk132555373"/>
      <w:r w:rsidRPr="00D9364F">
        <w:rPr>
          <w:rFonts w:eastAsiaTheme="minorHAnsi"/>
          <w:color w:val="000000"/>
          <w:lang w:val="et-EE" w:eastAsia="en-US"/>
        </w:rPr>
        <w:t xml:space="preserve">§ </w:t>
      </w:r>
      <w:r>
        <w:rPr>
          <w:rFonts w:eastAsiaTheme="minorHAnsi"/>
          <w:color w:val="000000"/>
          <w:lang w:val="et-EE" w:eastAsia="en-US"/>
        </w:rPr>
        <w:t xml:space="preserve">31 lg </w:t>
      </w:r>
      <w:bookmarkEnd w:id="20"/>
      <w:r>
        <w:rPr>
          <w:rFonts w:eastAsiaTheme="minorHAnsi"/>
          <w:color w:val="000000"/>
          <w:lang w:val="et-EE" w:eastAsia="en-US"/>
        </w:rPr>
        <w:t>1</w:t>
      </w:r>
      <w:r w:rsidR="00B46938">
        <w:rPr>
          <w:rFonts w:eastAsiaTheme="minorHAnsi"/>
          <w:color w:val="000000"/>
          <w:lang w:val="et-EE" w:eastAsia="en-US"/>
        </w:rPr>
        <w:t xml:space="preserve"> </w:t>
      </w:r>
      <w:r>
        <w:rPr>
          <w:lang w:val="et-EE"/>
        </w:rPr>
        <w:t>avatud menetlusena</w:t>
      </w:r>
      <w:r w:rsidR="00B46938">
        <w:rPr>
          <w:lang w:val="et-EE"/>
        </w:rPr>
        <w:t>, kuna 80 m kõrguse raadiomasti püstitamine  on eeldatavalt olulise  avaliku huviga tegevus, seega on põhjendatud  laiapõhjalisem kaasamine, et huvitatud isikutel oleks adekvaatne informatsioon kavandatava tegevuse kohta</w:t>
      </w:r>
      <w:bookmarkEnd w:id="17"/>
      <w:r>
        <w:rPr>
          <w:lang w:val="et-EE"/>
        </w:rPr>
        <w:t>.</w:t>
      </w:r>
    </w:p>
    <w:p w14:paraId="620651CA" w14:textId="788CD7B1" w:rsidR="00981C8F" w:rsidRPr="00D64350" w:rsidRDefault="00981C8F" w:rsidP="00981C8F">
      <w:pPr>
        <w:jc w:val="both"/>
      </w:pPr>
      <w:bookmarkStart w:id="21" w:name="_Hlk133227530"/>
      <w:r>
        <w:rPr>
          <w:lang w:val="et-EE"/>
        </w:rPr>
        <w:t xml:space="preserve">Projekteerimistingimuste avalik väljapanek toimub </w:t>
      </w:r>
      <w:bookmarkStart w:id="22" w:name="_Hlk134195294"/>
      <w:r w:rsidR="00B46938">
        <w:rPr>
          <w:lang w:val="et-EE"/>
        </w:rPr>
        <w:t>15</w:t>
      </w:r>
      <w:r>
        <w:rPr>
          <w:lang w:val="et-EE"/>
        </w:rPr>
        <w:t xml:space="preserve">.05.2023 kuni </w:t>
      </w:r>
      <w:r w:rsidR="00B46938">
        <w:rPr>
          <w:lang w:val="et-EE"/>
        </w:rPr>
        <w:t>30.</w:t>
      </w:r>
      <w:r>
        <w:rPr>
          <w:lang w:val="et-EE"/>
        </w:rPr>
        <w:t>05.2023</w:t>
      </w:r>
      <w:bookmarkEnd w:id="22"/>
      <w:r>
        <w:rPr>
          <w:lang w:val="et-EE"/>
        </w:rPr>
        <w:t>, mille käigus on võimalik  kavandatava tegevuse kohta arvamust avaldada.</w:t>
      </w:r>
    </w:p>
    <w:bookmarkEnd w:id="18"/>
    <w:bookmarkEnd w:id="21"/>
    <w:p w14:paraId="277C9DFB" w14:textId="77777777" w:rsidR="00981C8F" w:rsidRPr="00D64350" w:rsidRDefault="00981C8F" w:rsidP="00981C8F">
      <w:pPr>
        <w:jc w:val="both"/>
      </w:pPr>
      <w:r w:rsidRPr="00D64350">
        <w:rPr>
          <w:lang w:val="et-EE"/>
        </w:rPr>
        <w:t xml:space="preserve">Tuginedes </w:t>
      </w:r>
      <w:r w:rsidRPr="00D64350">
        <w:t xml:space="preserve">HMS § 50 </w:t>
      </w:r>
      <w:proofErr w:type="spellStart"/>
      <w:r w:rsidRPr="00D64350">
        <w:t>lõikele</w:t>
      </w:r>
      <w:proofErr w:type="spellEnd"/>
      <w:r w:rsidRPr="00D64350">
        <w:t xml:space="preserve"> 3 </w:t>
      </w:r>
      <w:r w:rsidRPr="00D64350">
        <w:rPr>
          <w:lang w:val="et-EE"/>
        </w:rPr>
        <w:t xml:space="preserve">tegi Raasiku </w:t>
      </w:r>
      <w:proofErr w:type="spellStart"/>
      <w:r w:rsidRPr="00D64350">
        <w:t>Vallavalitsus</w:t>
      </w:r>
      <w:proofErr w:type="spellEnd"/>
      <w:r w:rsidRPr="00D64350">
        <w:rPr>
          <w:lang w:val="et-EE"/>
        </w:rPr>
        <w:t xml:space="preserve"> </w:t>
      </w:r>
      <w:proofErr w:type="spellStart"/>
      <w:r w:rsidRPr="00D64350">
        <w:t>ettepaneku</w:t>
      </w:r>
      <w:proofErr w:type="spellEnd"/>
      <w:r w:rsidRPr="00D64350">
        <w:rPr>
          <w:lang w:val="et-EE"/>
        </w:rPr>
        <w:t xml:space="preserve"> korraldada projekteerimistingimuste avalik</w:t>
      </w:r>
      <w:r w:rsidRPr="00D64350">
        <w:t xml:space="preserve"> </w:t>
      </w:r>
      <w:r w:rsidRPr="00D64350">
        <w:rPr>
          <w:lang w:val="et-EE"/>
        </w:rPr>
        <w:t>menetlus</w:t>
      </w:r>
      <w:r w:rsidRPr="00D64350">
        <w:t xml:space="preserve"> </w:t>
      </w:r>
      <w:bookmarkStart w:id="23" w:name="_Hlk133227611"/>
      <w:proofErr w:type="spellStart"/>
      <w:r w:rsidRPr="00D64350">
        <w:t>ilma</w:t>
      </w:r>
      <w:proofErr w:type="spellEnd"/>
      <w:r w:rsidRPr="00D64350">
        <w:t xml:space="preserve"> </w:t>
      </w:r>
      <w:proofErr w:type="spellStart"/>
      <w:r w:rsidRPr="00D64350">
        <w:t>avalikku</w:t>
      </w:r>
      <w:proofErr w:type="spellEnd"/>
      <w:r w:rsidRPr="00D64350">
        <w:t xml:space="preserve"> </w:t>
      </w:r>
      <w:proofErr w:type="spellStart"/>
      <w:r w:rsidRPr="00D64350">
        <w:t>istungit</w:t>
      </w:r>
      <w:proofErr w:type="spellEnd"/>
      <w:r w:rsidRPr="00D64350">
        <w:t xml:space="preserve"> </w:t>
      </w:r>
      <w:proofErr w:type="spellStart"/>
      <w:r w:rsidRPr="00D64350">
        <w:t>läbi</w:t>
      </w:r>
      <w:proofErr w:type="spellEnd"/>
      <w:r w:rsidRPr="00D64350">
        <w:t xml:space="preserve"> </w:t>
      </w:r>
      <w:proofErr w:type="spellStart"/>
      <w:r w:rsidRPr="00D64350">
        <w:t>viimata</w:t>
      </w:r>
      <w:bookmarkEnd w:id="23"/>
      <w:proofErr w:type="spellEnd"/>
      <w:r w:rsidRPr="00D64350">
        <w:t xml:space="preserve">. </w:t>
      </w:r>
    </w:p>
    <w:p w14:paraId="72C579BA" w14:textId="3D651BAF" w:rsidR="00981C8F" w:rsidRPr="00D64350" w:rsidRDefault="00981C8F" w:rsidP="00981C8F">
      <w:pPr>
        <w:shd w:val="clear" w:color="auto" w:fill="FFFFFF"/>
        <w:spacing w:after="150"/>
        <w:rPr>
          <w:color w:val="333333"/>
          <w:lang w:val="et-EE" w:eastAsia="et-EE"/>
        </w:rPr>
      </w:pPr>
      <w:bookmarkStart w:id="24" w:name="_Hlk134196394"/>
      <w:r w:rsidRPr="00D64350">
        <w:rPr>
          <w:lang w:val="et-EE" w:eastAsia="zh-CN"/>
        </w:rPr>
        <w:t xml:space="preserve">Avaliku väljapaneku ajal on huvitatud isikutel võimalus esitada eelnõu </w:t>
      </w:r>
      <w:r w:rsidR="00BA47F4">
        <w:rPr>
          <w:lang w:val="et-EE" w:eastAsia="zh-CN"/>
        </w:rPr>
        <w:t>kohta</w:t>
      </w:r>
      <w:r w:rsidRPr="00D64350">
        <w:rPr>
          <w:lang w:val="et-EE" w:eastAsia="zh-CN"/>
        </w:rPr>
        <w:t xml:space="preserve"> ettepanekuid ja põhjendatud vastuväiteid kirjalikult e-posti aadressil </w:t>
      </w:r>
      <w:hyperlink r:id="rId5" w:history="1">
        <w:r w:rsidRPr="00D64350">
          <w:rPr>
            <w:color w:val="0000FF"/>
            <w:lang w:val="et-EE" w:eastAsia="et-EE"/>
          </w:rPr>
          <w:t>raasiku.vald@raasiku.ee</w:t>
        </w:r>
      </w:hyperlink>
      <w:r w:rsidRPr="00D64350">
        <w:rPr>
          <w:lang w:val="et-EE" w:eastAsia="et-EE"/>
        </w:rPr>
        <w:t xml:space="preserve"> või</w:t>
      </w:r>
      <w:r w:rsidRPr="00D64350">
        <w:rPr>
          <w:color w:val="333333"/>
          <w:lang w:val="et-EE" w:eastAsia="et-EE"/>
        </w:rPr>
        <w:t xml:space="preserve"> postiaadressil Raasiku Vallavalitsus- Tallinna mnt 24, Aruküla 7520).</w:t>
      </w:r>
    </w:p>
    <w:bookmarkEnd w:id="24"/>
    <w:p w14:paraId="1CDBC2B8" w14:textId="6B546FF7" w:rsidR="00981C8F" w:rsidRPr="00D64350" w:rsidRDefault="00981C8F" w:rsidP="00981C8F">
      <w:pPr>
        <w:jc w:val="both"/>
        <w:rPr>
          <w:color w:val="0000FF"/>
          <w:lang w:val="et-EE"/>
        </w:rPr>
      </w:pPr>
      <w:proofErr w:type="spellStart"/>
      <w:r w:rsidRPr="00D64350">
        <w:rPr>
          <w:lang w:eastAsia="zh-CN"/>
        </w:rPr>
        <w:t>Teade</w:t>
      </w:r>
      <w:proofErr w:type="spellEnd"/>
      <w:r w:rsidRPr="00D64350">
        <w:rPr>
          <w:lang w:eastAsia="zh-CN"/>
        </w:rPr>
        <w:t xml:space="preserve"> </w:t>
      </w:r>
      <w:proofErr w:type="spellStart"/>
      <w:r w:rsidRPr="00D64350">
        <w:rPr>
          <w:lang w:eastAsia="zh-CN"/>
        </w:rPr>
        <w:t>projekteerimistingimuste</w:t>
      </w:r>
      <w:proofErr w:type="spellEnd"/>
      <w:r w:rsidRPr="00D64350">
        <w:rPr>
          <w:lang w:eastAsia="zh-CN"/>
        </w:rPr>
        <w:t xml:space="preserve"> </w:t>
      </w:r>
      <w:proofErr w:type="spellStart"/>
      <w:r w:rsidRPr="00D64350">
        <w:rPr>
          <w:lang w:eastAsia="zh-CN"/>
        </w:rPr>
        <w:t>eelnõu</w:t>
      </w:r>
      <w:proofErr w:type="spellEnd"/>
      <w:r w:rsidRPr="00D64350">
        <w:rPr>
          <w:lang w:eastAsia="zh-CN"/>
        </w:rPr>
        <w:t xml:space="preserve"> </w:t>
      </w:r>
      <w:proofErr w:type="spellStart"/>
      <w:r w:rsidRPr="00D64350">
        <w:rPr>
          <w:lang w:eastAsia="zh-CN"/>
        </w:rPr>
        <w:t>avaliku</w:t>
      </w:r>
      <w:proofErr w:type="spellEnd"/>
      <w:r w:rsidRPr="00D64350">
        <w:rPr>
          <w:lang w:eastAsia="zh-CN"/>
        </w:rPr>
        <w:t xml:space="preserve"> </w:t>
      </w:r>
      <w:proofErr w:type="spellStart"/>
      <w:r w:rsidRPr="00D64350">
        <w:rPr>
          <w:lang w:eastAsia="zh-CN"/>
        </w:rPr>
        <w:t>väljapaneku</w:t>
      </w:r>
      <w:proofErr w:type="spellEnd"/>
      <w:r w:rsidRPr="00D64350">
        <w:rPr>
          <w:lang w:eastAsia="zh-CN"/>
        </w:rPr>
        <w:t xml:space="preserve"> </w:t>
      </w:r>
      <w:proofErr w:type="spellStart"/>
      <w:r w:rsidRPr="00D64350">
        <w:rPr>
          <w:lang w:eastAsia="zh-CN"/>
        </w:rPr>
        <w:t>kohta</w:t>
      </w:r>
      <w:proofErr w:type="spellEnd"/>
      <w:r w:rsidRPr="00D64350">
        <w:rPr>
          <w:lang w:eastAsia="zh-CN"/>
        </w:rPr>
        <w:t xml:space="preserve"> </w:t>
      </w:r>
      <w:proofErr w:type="spellStart"/>
      <w:r w:rsidRPr="00D64350">
        <w:rPr>
          <w:lang w:eastAsia="zh-CN"/>
        </w:rPr>
        <w:t>avaldati</w:t>
      </w:r>
      <w:proofErr w:type="spellEnd"/>
      <w:r w:rsidRPr="00D64350">
        <w:rPr>
          <w:lang w:eastAsia="zh-CN"/>
        </w:rPr>
        <w:t xml:space="preserve"> </w:t>
      </w:r>
      <w:proofErr w:type="spellStart"/>
      <w:r w:rsidRPr="00D64350">
        <w:rPr>
          <w:lang w:eastAsia="zh-CN"/>
        </w:rPr>
        <w:t>ajalehes</w:t>
      </w:r>
      <w:proofErr w:type="spellEnd"/>
      <w:r w:rsidRPr="00D64350">
        <w:rPr>
          <w:lang w:val="et-EE" w:eastAsia="zh-CN"/>
        </w:rPr>
        <w:t xml:space="preserve"> Sõnumitooja </w:t>
      </w:r>
      <w:r w:rsidR="00B46938">
        <w:rPr>
          <w:lang w:val="et-EE" w:eastAsia="zh-CN"/>
        </w:rPr>
        <w:t>10</w:t>
      </w:r>
      <w:r w:rsidRPr="00D64350">
        <w:rPr>
          <w:lang w:val="et-EE" w:eastAsia="zh-CN"/>
        </w:rPr>
        <w:t>.0</w:t>
      </w:r>
      <w:r w:rsidR="00B46938">
        <w:rPr>
          <w:lang w:val="et-EE" w:eastAsia="zh-CN"/>
        </w:rPr>
        <w:t>5</w:t>
      </w:r>
      <w:r w:rsidRPr="00D64350">
        <w:rPr>
          <w:lang w:val="et-EE" w:eastAsia="zh-CN"/>
        </w:rPr>
        <w:t>.2023 ning Raasiku</w:t>
      </w:r>
      <w:r w:rsidRPr="00D64350">
        <w:rPr>
          <w:lang w:eastAsia="zh-CN"/>
        </w:rPr>
        <w:t xml:space="preserve"> </w:t>
      </w:r>
      <w:proofErr w:type="spellStart"/>
      <w:r w:rsidRPr="00D64350">
        <w:rPr>
          <w:lang w:eastAsia="zh-CN"/>
        </w:rPr>
        <w:t>valla</w:t>
      </w:r>
      <w:proofErr w:type="spellEnd"/>
      <w:r w:rsidRPr="00D64350">
        <w:rPr>
          <w:lang w:eastAsia="zh-CN"/>
        </w:rPr>
        <w:t xml:space="preserve"> </w:t>
      </w:r>
      <w:r w:rsidRPr="00D64350">
        <w:rPr>
          <w:lang w:val="et-EE" w:eastAsia="zh-CN"/>
        </w:rPr>
        <w:t>kodulehel</w:t>
      </w:r>
      <w:r w:rsidRPr="00D64350">
        <w:rPr>
          <w:lang w:eastAsia="zh-CN"/>
        </w:rPr>
        <w:t xml:space="preserve"> </w:t>
      </w:r>
      <w:hyperlink r:id="rId6" w:history="1">
        <w:proofErr w:type="spellStart"/>
        <w:r w:rsidRPr="00D64350">
          <w:rPr>
            <w:color w:val="0000FF"/>
          </w:rPr>
          <w:t>Projekteerimistingimused</w:t>
        </w:r>
        <w:proofErr w:type="spellEnd"/>
        <w:r w:rsidRPr="00D64350">
          <w:rPr>
            <w:color w:val="0000FF"/>
          </w:rPr>
          <w:t xml:space="preserve"> - </w:t>
        </w:r>
        <w:proofErr w:type="spellStart"/>
        <w:r w:rsidRPr="00D64350">
          <w:rPr>
            <w:color w:val="0000FF"/>
          </w:rPr>
          <w:t>Raasiku</w:t>
        </w:r>
        <w:proofErr w:type="spellEnd"/>
        <w:r w:rsidRPr="00D64350">
          <w:rPr>
            <w:color w:val="0000FF"/>
          </w:rPr>
          <w:t xml:space="preserve"> </w:t>
        </w:r>
        <w:proofErr w:type="spellStart"/>
        <w:r w:rsidRPr="00D64350">
          <w:rPr>
            <w:color w:val="0000FF"/>
          </w:rPr>
          <w:t>Vallavalitsus</w:t>
        </w:r>
        <w:proofErr w:type="spellEnd"/>
      </w:hyperlink>
      <w:r w:rsidRPr="00D64350">
        <w:rPr>
          <w:color w:val="0000FF"/>
          <w:lang w:val="et-EE"/>
        </w:rPr>
        <w:t xml:space="preserve">, </w:t>
      </w:r>
      <w:r w:rsidRPr="00D64350">
        <w:rPr>
          <w:lang w:val="et-EE"/>
        </w:rPr>
        <w:t>kus saab eelnõuga</w:t>
      </w:r>
      <w:r w:rsidRPr="00D64350">
        <w:rPr>
          <w:lang w:eastAsia="zh-CN"/>
        </w:rPr>
        <w:t xml:space="preserve"> </w:t>
      </w:r>
      <w:r w:rsidRPr="00D64350">
        <w:rPr>
          <w:lang w:val="et-EE" w:eastAsia="zh-CN"/>
        </w:rPr>
        <w:t>tutvuda.</w:t>
      </w:r>
    </w:p>
    <w:p w14:paraId="35C9C0EB" w14:textId="5373BFF3" w:rsidR="00981C8F" w:rsidRPr="00D64350" w:rsidRDefault="00981C8F" w:rsidP="00981C8F">
      <w:pPr>
        <w:autoSpaceDE w:val="0"/>
        <w:autoSpaceDN w:val="0"/>
        <w:adjustRightInd w:val="0"/>
        <w:jc w:val="both"/>
        <w:rPr>
          <w:color w:val="000000"/>
          <w:lang w:val="et-EE" w:eastAsia="zh-CN"/>
        </w:rPr>
      </w:pPr>
      <w:r w:rsidRPr="00D64350">
        <w:rPr>
          <w:color w:val="000000"/>
          <w:lang w:val="et-EE" w:eastAsia="et-EE"/>
        </w:rPr>
        <w:t xml:space="preserve">Vallavalitsus teavitab e-posti teel projekteerimistingimuste avatud menetluse algatamisest vastavalt </w:t>
      </w:r>
      <w:r w:rsidRPr="00D64350">
        <w:rPr>
          <w:color w:val="000000"/>
          <w:lang w:val="et-EE" w:eastAsia="zh-CN"/>
        </w:rPr>
        <w:t>haldusmenetluse seaduse § 49 lg 1</w:t>
      </w:r>
      <w:r w:rsidRPr="00D64350">
        <w:rPr>
          <w:iCs/>
          <w:color w:val="000000"/>
          <w:lang w:val="et-EE" w:eastAsia="zh-CN"/>
        </w:rPr>
        <w:t xml:space="preserve"> </w:t>
      </w:r>
      <w:proofErr w:type="spellStart"/>
      <w:r>
        <w:rPr>
          <w:lang w:val="et-EE"/>
        </w:rPr>
        <w:t>S</w:t>
      </w:r>
      <w:r w:rsidR="00B46938">
        <w:rPr>
          <w:lang w:val="et-EE"/>
        </w:rPr>
        <w:t>utepaju</w:t>
      </w:r>
      <w:proofErr w:type="spellEnd"/>
      <w:r w:rsidR="00B46938">
        <w:rPr>
          <w:lang w:val="et-EE"/>
        </w:rPr>
        <w:t xml:space="preserve">, Keravälgu, </w:t>
      </w:r>
      <w:proofErr w:type="spellStart"/>
      <w:r w:rsidR="00ED793B">
        <w:rPr>
          <w:lang w:val="et-EE"/>
        </w:rPr>
        <w:t>Vana-Katku</w:t>
      </w:r>
      <w:proofErr w:type="spellEnd"/>
      <w:r w:rsidR="00ED793B">
        <w:rPr>
          <w:lang w:val="et-EE"/>
        </w:rPr>
        <w:t xml:space="preserve">, Ristikheina, </w:t>
      </w:r>
      <w:r w:rsidR="00ED793B">
        <w:rPr>
          <w:lang w:val="et-EE"/>
        </w:rPr>
        <w:lastRenderedPageBreak/>
        <w:t xml:space="preserve">Eha, Sinilille, Karjakella, Puidu ja </w:t>
      </w:r>
      <w:proofErr w:type="spellStart"/>
      <w:r w:rsidR="00ED793B">
        <w:rPr>
          <w:lang w:val="et-EE"/>
        </w:rPr>
        <w:t>Ahke</w:t>
      </w:r>
      <w:proofErr w:type="spellEnd"/>
      <w:r w:rsidR="00ED793B">
        <w:rPr>
          <w:lang w:val="et-EE"/>
        </w:rPr>
        <w:t xml:space="preserve"> kinnistute omanikke kui</w:t>
      </w:r>
      <w:r>
        <w:rPr>
          <w:lang w:val="et-EE"/>
        </w:rPr>
        <w:t xml:space="preserve"> </w:t>
      </w:r>
      <w:r w:rsidR="00ED793B">
        <w:rPr>
          <w:color w:val="000000"/>
          <w:lang w:val="et-EE" w:eastAsia="zh-CN"/>
        </w:rPr>
        <w:t>piirinaabreid</w:t>
      </w:r>
      <w:r>
        <w:rPr>
          <w:color w:val="000000"/>
          <w:lang w:val="et-EE" w:eastAsia="zh-CN"/>
        </w:rPr>
        <w:t>,</w:t>
      </w:r>
      <w:r w:rsidRPr="00D64350">
        <w:rPr>
          <w:color w:val="000000"/>
          <w:lang w:val="et-EE" w:eastAsia="zh-CN"/>
        </w:rPr>
        <w:t xml:space="preserve"> kelle õigusi ja huve võib kavandatav ehitis puudutada. </w:t>
      </w:r>
    </w:p>
    <w:p w14:paraId="17FADA6E" w14:textId="77777777" w:rsidR="00981C8F" w:rsidRPr="00B64E40" w:rsidRDefault="00981C8F" w:rsidP="00981C8F">
      <w:pPr>
        <w:autoSpaceDE w:val="0"/>
        <w:autoSpaceDN w:val="0"/>
        <w:adjustRightInd w:val="0"/>
        <w:jc w:val="both"/>
        <w:rPr>
          <w:i/>
          <w:iCs/>
          <w:color w:val="000000"/>
          <w:u w:val="single"/>
          <w:lang w:val="et-EE" w:eastAsia="zh-CN"/>
        </w:rPr>
      </w:pPr>
      <w:r w:rsidRPr="00B64E40">
        <w:rPr>
          <w:i/>
          <w:iCs/>
          <w:color w:val="000000"/>
          <w:u w:val="single"/>
          <w:lang w:val="et-EE" w:eastAsia="zh-CN"/>
        </w:rPr>
        <w:t>Eelnõu täieneb……..</w:t>
      </w:r>
    </w:p>
    <w:p w14:paraId="0D9A6663" w14:textId="2799A1A3" w:rsidR="00981C8F" w:rsidRPr="00D462AB" w:rsidRDefault="00981C8F" w:rsidP="00981C8F">
      <w:pPr>
        <w:autoSpaceDE w:val="0"/>
        <w:autoSpaceDN w:val="0"/>
        <w:adjustRightInd w:val="0"/>
        <w:jc w:val="both"/>
        <w:rPr>
          <w:rFonts w:eastAsiaTheme="minorHAnsi"/>
          <w:color w:val="000000"/>
          <w:lang w:val="et-EE" w:eastAsia="en-US"/>
        </w:rPr>
      </w:pPr>
      <w:r w:rsidRPr="00917B6F">
        <w:rPr>
          <w:rFonts w:eastAsiaTheme="minorHAnsi"/>
          <w:color w:val="000000"/>
          <w:lang w:val="et-EE" w:eastAsia="en-US"/>
        </w:rPr>
        <w:t>Antud juhul on projekteerimistingimuste alusel ehitusloakohustusliku</w:t>
      </w:r>
      <w:r>
        <w:rPr>
          <w:rFonts w:eastAsiaTheme="minorHAnsi"/>
          <w:color w:val="000000"/>
          <w:lang w:val="et-EE" w:eastAsia="en-US"/>
        </w:rPr>
        <w:t xml:space="preserve"> </w:t>
      </w:r>
      <w:r w:rsidR="00ED793B">
        <w:rPr>
          <w:rFonts w:eastAsiaTheme="minorHAnsi"/>
          <w:color w:val="000000"/>
          <w:lang w:val="et-EE" w:eastAsia="en-US"/>
        </w:rPr>
        <w:t>masti</w:t>
      </w:r>
      <w:r>
        <w:rPr>
          <w:rFonts w:eastAsiaTheme="minorHAnsi"/>
          <w:color w:val="000000"/>
          <w:lang w:val="et-EE" w:eastAsia="en-US"/>
        </w:rPr>
        <w:t xml:space="preserve"> püstitamiseks </w:t>
      </w:r>
      <w:r w:rsidRPr="00917B6F">
        <w:rPr>
          <w:rFonts w:eastAsiaTheme="minorHAnsi"/>
          <w:color w:val="000000"/>
          <w:lang w:val="et-EE" w:eastAsia="en-US"/>
        </w:rPr>
        <w:t>tingimused täidetud</w:t>
      </w:r>
      <w:r>
        <w:rPr>
          <w:rFonts w:eastAsiaTheme="minorHAnsi"/>
          <w:color w:val="000000"/>
          <w:lang w:val="et-EE" w:eastAsia="en-US"/>
        </w:rPr>
        <w:t>,</w:t>
      </w:r>
      <w:r w:rsidRPr="00917B6F">
        <w:rPr>
          <w:rFonts w:eastAsiaTheme="minorHAnsi"/>
          <w:color w:val="000000"/>
          <w:lang w:val="et-EE" w:eastAsia="en-US"/>
        </w:rPr>
        <w:t xml:space="preserve"> sest kavandatav tegevus on </w:t>
      </w:r>
      <w:r>
        <w:rPr>
          <w:rFonts w:eastAsiaTheme="minorHAnsi"/>
          <w:color w:val="000000"/>
          <w:lang w:val="et-EE" w:eastAsia="en-US"/>
        </w:rPr>
        <w:t xml:space="preserve">piirkonnale </w:t>
      </w:r>
      <w:r w:rsidR="00ED793B">
        <w:rPr>
          <w:rFonts w:eastAsiaTheme="minorHAnsi"/>
          <w:color w:val="000000"/>
          <w:lang w:val="et-EE" w:eastAsia="en-US"/>
        </w:rPr>
        <w:t>vajalik</w:t>
      </w:r>
      <w:r>
        <w:rPr>
          <w:rFonts w:eastAsiaTheme="minorHAnsi"/>
          <w:color w:val="000000"/>
          <w:lang w:val="et-EE" w:eastAsia="en-US"/>
        </w:rPr>
        <w:t xml:space="preserve"> ning kooskõlas kehtiva </w:t>
      </w:r>
      <w:r w:rsidRPr="00D462AB">
        <w:rPr>
          <w:rFonts w:eastAsiaTheme="minorHAnsi"/>
          <w:color w:val="000000"/>
          <w:lang w:val="et-EE" w:eastAsia="en-US"/>
        </w:rPr>
        <w:t>üldplaneeringuga.</w:t>
      </w:r>
    </w:p>
    <w:bookmarkEnd w:id="5"/>
    <w:p w14:paraId="77568ED2" w14:textId="76F713F7" w:rsidR="00981C8F" w:rsidRPr="00D462AB" w:rsidRDefault="00981C8F" w:rsidP="00981C8F">
      <w:pPr>
        <w:jc w:val="both"/>
        <w:rPr>
          <w:lang w:val="et-EE"/>
        </w:rPr>
      </w:pPr>
      <w:r w:rsidRPr="00D462AB">
        <w:rPr>
          <w:lang w:val="et-EE"/>
        </w:rPr>
        <w:t xml:space="preserve">Eelnevast lähtudes ja kohaliku omavalitsuse korralduse seaduse § 30 lg 1 p 3 ja </w:t>
      </w:r>
      <w:proofErr w:type="spellStart"/>
      <w:r w:rsidRPr="00D462AB">
        <w:rPr>
          <w:lang w:val="et-EE"/>
        </w:rPr>
        <w:t>PlanS</w:t>
      </w:r>
      <w:proofErr w:type="spellEnd"/>
      <w:r w:rsidRPr="00D462AB">
        <w:rPr>
          <w:lang w:val="et-EE"/>
        </w:rPr>
        <w:t xml:space="preserve"> </w:t>
      </w:r>
      <w:r w:rsidRPr="00D462AB">
        <w:t>§</w:t>
      </w:r>
      <w:r w:rsidRPr="00D462AB">
        <w:rPr>
          <w:lang w:val="et-EE"/>
        </w:rPr>
        <w:t xml:space="preserve"> 74 lg 5 ehitusseadustiku § 26 lg 2  ning Raasiku Vallavolikogu 13. veebruari 2018. a otsuse nr 13 „Seadusega kohaliku omavalitsuse pädevusse antud küsimuste lahendamise otsustusõiguse volitamine Raasiku Vallavalitsusele“ alusel</w:t>
      </w:r>
    </w:p>
    <w:bookmarkEnd w:id="1"/>
    <w:p w14:paraId="4EB20A98" w14:textId="77777777" w:rsidR="00981C8F" w:rsidRPr="003967F6" w:rsidRDefault="00981C8F" w:rsidP="00981C8F">
      <w:pPr>
        <w:rPr>
          <w:i/>
          <w:iCs/>
          <w:lang w:val="et-EE"/>
        </w:rPr>
      </w:pPr>
    </w:p>
    <w:p w14:paraId="1F4D503F" w14:textId="77777777" w:rsidR="00981C8F" w:rsidRDefault="00981C8F" w:rsidP="00981C8F">
      <w:pPr>
        <w:jc w:val="both"/>
        <w:rPr>
          <w:lang w:val="et-EE"/>
        </w:rPr>
      </w:pPr>
      <w:r w:rsidRPr="005826C3">
        <w:rPr>
          <w:lang w:val="et-EE"/>
        </w:rPr>
        <w:t xml:space="preserve">Raasiku Vallavalitsus annab korralduse: </w:t>
      </w:r>
    </w:p>
    <w:p w14:paraId="740C515B" w14:textId="77777777" w:rsidR="00981C8F" w:rsidRDefault="00981C8F" w:rsidP="00981C8F">
      <w:pPr>
        <w:jc w:val="both"/>
        <w:rPr>
          <w:lang w:val="et-EE"/>
        </w:rPr>
      </w:pPr>
    </w:p>
    <w:p w14:paraId="179A1369" w14:textId="0FEE2E76" w:rsidR="00981C8F" w:rsidRDefault="00981C8F" w:rsidP="00981C8F">
      <w:pPr>
        <w:jc w:val="both"/>
        <w:rPr>
          <w:lang w:val="et-EE"/>
        </w:rPr>
      </w:pPr>
      <w:r w:rsidRPr="00D15B42">
        <w:rPr>
          <w:lang w:val="et-EE"/>
        </w:rPr>
        <w:t>1. Määrata Raasiku vallas</w:t>
      </w:r>
      <w:r w:rsidRPr="003967F6">
        <w:rPr>
          <w:lang w:val="et-EE"/>
        </w:rPr>
        <w:t xml:space="preserve"> </w:t>
      </w:r>
      <w:r w:rsidR="00ED793B" w:rsidRPr="002B452A">
        <w:rPr>
          <w:lang w:val="et-EE"/>
        </w:rPr>
        <w:t xml:space="preserve">Igavere külas </w:t>
      </w:r>
      <w:proofErr w:type="spellStart"/>
      <w:r w:rsidR="00ED793B" w:rsidRPr="002B452A">
        <w:rPr>
          <w:lang w:val="et-EE"/>
        </w:rPr>
        <w:t>Ahkepõllu</w:t>
      </w:r>
      <w:proofErr w:type="spellEnd"/>
      <w:r w:rsidR="00ED793B" w:rsidRPr="002B452A">
        <w:rPr>
          <w:lang w:val="et-EE"/>
        </w:rPr>
        <w:t xml:space="preserve"> kinnistule 80 m kõrguse </w:t>
      </w:r>
      <w:proofErr w:type="spellStart"/>
      <w:r w:rsidR="00ED793B" w:rsidRPr="002B452A">
        <w:rPr>
          <w:lang w:val="et-EE"/>
        </w:rPr>
        <w:t>tõmbidega</w:t>
      </w:r>
      <w:proofErr w:type="spellEnd"/>
      <w:r w:rsidR="00ED793B" w:rsidRPr="002B452A">
        <w:rPr>
          <w:lang w:val="et-EE"/>
        </w:rPr>
        <w:t xml:space="preserve"> raadiomasti</w:t>
      </w:r>
      <w:r w:rsidR="00ED793B" w:rsidRPr="002B452A">
        <w:rPr>
          <w:lang w:val="en-US"/>
        </w:rPr>
        <w:t xml:space="preserve"> (EHR </w:t>
      </w:r>
      <w:proofErr w:type="spellStart"/>
      <w:r w:rsidR="00ED793B" w:rsidRPr="002B452A">
        <w:rPr>
          <w:lang w:val="en-US"/>
        </w:rPr>
        <w:t>kood</w:t>
      </w:r>
      <w:proofErr w:type="spellEnd"/>
      <w:r w:rsidR="00ED793B" w:rsidRPr="002B452A">
        <w:rPr>
          <w:lang w:val="en-US"/>
        </w:rPr>
        <w:t xml:space="preserve"> 221423991) ja </w:t>
      </w:r>
      <w:proofErr w:type="spellStart"/>
      <w:r w:rsidR="00ED793B" w:rsidRPr="002B452A">
        <w:rPr>
          <w:lang w:val="en-US"/>
        </w:rPr>
        <w:t>sellega</w:t>
      </w:r>
      <w:proofErr w:type="spellEnd"/>
      <w:r w:rsidR="00ED793B" w:rsidRPr="002B452A">
        <w:rPr>
          <w:lang w:val="en-US"/>
        </w:rPr>
        <w:t xml:space="preserve"> </w:t>
      </w:r>
      <w:proofErr w:type="spellStart"/>
      <w:r w:rsidR="00ED793B" w:rsidRPr="002B452A">
        <w:rPr>
          <w:lang w:val="en-US"/>
        </w:rPr>
        <w:t>seotud</w:t>
      </w:r>
      <w:proofErr w:type="spellEnd"/>
      <w:r w:rsidR="00ED793B" w:rsidRPr="002B452A">
        <w:rPr>
          <w:lang w:val="en-US"/>
        </w:rPr>
        <w:t xml:space="preserve"> </w:t>
      </w:r>
      <w:proofErr w:type="spellStart"/>
      <w:r w:rsidR="00ED793B" w:rsidRPr="002B452A">
        <w:rPr>
          <w:lang w:val="en-US"/>
        </w:rPr>
        <w:t>rajatiste</w:t>
      </w:r>
      <w:proofErr w:type="spellEnd"/>
      <w:r w:rsidR="00ED793B" w:rsidRPr="002B452A">
        <w:rPr>
          <w:lang w:val="en-US"/>
        </w:rPr>
        <w:t xml:space="preserve">  </w:t>
      </w:r>
      <w:proofErr w:type="spellStart"/>
      <w:r w:rsidR="00ED793B" w:rsidRPr="002B452A">
        <w:rPr>
          <w:lang w:val="en-US"/>
        </w:rPr>
        <w:t>ehitusprojekti</w:t>
      </w:r>
      <w:proofErr w:type="spellEnd"/>
      <w:r w:rsidR="00ED793B" w:rsidRPr="002B452A">
        <w:rPr>
          <w:lang w:val="en-US"/>
        </w:rPr>
        <w:t xml:space="preserve"> </w:t>
      </w:r>
      <w:r w:rsidRPr="002B452A">
        <w:rPr>
          <w:lang w:val="en-US"/>
        </w:rPr>
        <w:t xml:space="preserve"> </w:t>
      </w:r>
      <w:proofErr w:type="spellStart"/>
      <w:r w:rsidR="00ED793B" w:rsidRPr="002B452A">
        <w:rPr>
          <w:lang w:val="en-US"/>
        </w:rPr>
        <w:t>koostamiseks</w:t>
      </w:r>
      <w:proofErr w:type="spellEnd"/>
      <w:r w:rsidR="00ED793B">
        <w:rPr>
          <w:lang w:val="en-US"/>
        </w:rPr>
        <w:t xml:space="preserve"> </w:t>
      </w:r>
      <w:r w:rsidRPr="00D15B42">
        <w:rPr>
          <w:lang w:val="et-EE"/>
        </w:rPr>
        <w:t xml:space="preserve">projekteerimistingimused alljärgnevalt: </w:t>
      </w:r>
    </w:p>
    <w:p w14:paraId="0CE766A9" w14:textId="57A98885" w:rsidR="00981C8F" w:rsidRPr="001D390A" w:rsidRDefault="00981C8F" w:rsidP="00981C8F">
      <w:pPr>
        <w:jc w:val="both"/>
        <w:rPr>
          <w:lang w:val="et-EE"/>
        </w:rPr>
      </w:pPr>
      <w:r w:rsidRPr="00D15B42">
        <w:rPr>
          <w:lang w:val="et-EE"/>
        </w:rPr>
        <w:t>1.1</w:t>
      </w:r>
      <w:r w:rsidR="00331D70">
        <w:rPr>
          <w:lang w:val="et-EE"/>
        </w:rPr>
        <w:t>.</w:t>
      </w:r>
      <w:r w:rsidRPr="00D15B42">
        <w:rPr>
          <w:lang w:val="et-EE"/>
        </w:rPr>
        <w:tab/>
      </w:r>
      <w:r w:rsidR="00331D70">
        <w:rPr>
          <w:lang w:val="et-EE"/>
        </w:rPr>
        <w:t>K</w:t>
      </w:r>
      <w:r w:rsidRPr="00D15B42">
        <w:rPr>
          <w:lang w:val="et-EE"/>
        </w:rPr>
        <w:t xml:space="preserve">atastritunnus: </w:t>
      </w:r>
      <w:r>
        <w:rPr>
          <w:color w:val="000000"/>
          <w:lang w:val="et-EE"/>
        </w:rPr>
        <w:t>6</w:t>
      </w:r>
      <w:r>
        <w:rPr>
          <w:color w:val="000000"/>
          <w:lang w:val="en-US"/>
        </w:rPr>
        <w:t>51</w:t>
      </w:r>
      <w:r>
        <w:rPr>
          <w:color w:val="000000"/>
        </w:rPr>
        <w:t>01</w:t>
      </w:r>
      <w:r w:rsidRPr="00AC23DF">
        <w:rPr>
          <w:color w:val="000000"/>
        </w:rPr>
        <w:t>:00</w:t>
      </w:r>
      <w:r w:rsidR="00ED793B">
        <w:rPr>
          <w:color w:val="000000"/>
          <w:lang w:val="en-US"/>
        </w:rPr>
        <w:t>1</w:t>
      </w:r>
      <w:r w:rsidRPr="00AC23DF">
        <w:rPr>
          <w:color w:val="000000"/>
        </w:rPr>
        <w:t>:</w:t>
      </w:r>
      <w:r w:rsidR="00ED793B">
        <w:rPr>
          <w:color w:val="000000"/>
          <w:lang w:val="et-EE"/>
        </w:rPr>
        <w:t>0</w:t>
      </w:r>
      <w:r>
        <w:rPr>
          <w:color w:val="000000"/>
          <w:lang w:val="et-EE"/>
        </w:rPr>
        <w:t>38</w:t>
      </w:r>
      <w:r w:rsidR="00ED793B">
        <w:rPr>
          <w:color w:val="000000"/>
          <w:lang w:val="et-EE"/>
        </w:rPr>
        <w:t>4</w:t>
      </w:r>
      <w:r w:rsidR="00285288">
        <w:rPr>
          <w:color w:val="000000"/>
          <w:lang w:val="et-EE"/>
        </w:rPr>
        <w:t>.</w:t>
      </w:r>
    </w:p>
    <w:p w14:paraId="245A07C3" w14:textId="1C6808F2" w:rsidR="00981C8F" w:rsidRPr="006C4E12" w:rsidRDefault="00981C8F" w:rsidP="00981C8F">
      <w:pPr>
        <w:jc w:val="both"/>
        <w:rPr>
          <w:lang w:val="et-EE"/>
        </w:rPr>
      </w:pPr>
      <w:r w:rsidRPr="00D15B42">
        <w:rPr>
          <w:lang w:val="et-EE"/>
        </w:rPr>
        <w:t>1.2</w:t>
      </w:r>
      <w:r w:rsidR="00331D70">
        <w:rPr>
          <w:lang w:val="et-EE"/>
        </w:rPr>
        <w:t>.</w:t>
      </w:r>
      <w:r w:rsidRPr="00D15B42">
        <w:rPr>
          <w:lang w:val="et-EE"/>
        </w:rPr>
        <w:tab/>
      </w:r>
      <w:r w:rsidR="00331D70">
        <w:rPr>
          <w:lang w:val="et-EE"/>
        </w:rPr>
        <w:t>K</w:t>
      </w:r>
      <w:r w:rsidRPr="00D15B42">
        <w:rPr>
          <w:lang w:val="et-EE"/>
        </w:rPr>
        <w:t>rundi suurus</w:t>
      </w:r>
      <w:r>
        <w:rPr>
          <w:lang w:val="et-EE"/>
        </w:rPr>
        <w:t xml:space="preserve">: </w:t>
      </w:r>
      <w:r w:rsidR="008617CE">
        <w:rPr>
          <w:lang w:val="et-EE"/>
        </w:rPr>
        <w:t>29,58 ha</w:t>
      </w:r>
      <w:r w:rsidR="00285288">
        <w:rPr>
          <w:color w:val="000000"/>
          <w:lang w:val="et-EE"/>
        </w:rPr>
        <w:t>.</w:t>
      </w:r>
    </w:p>
    <w:p w14:paraId="456102A6" w14:textId="3AA1528C" w:rsidR="00331D70" w:rsidRPr="00331D70" w:rsidRDefault="00981C8F" w:rsidP="00981C8F">
      <w:pPr>
        <w:jc w:val="both"/>
        <w:rPr>
          <w:color w:val="000000"/>
          <w:lang w:val="en-US"/>
        </w:rPr>
      </w:pPr>
      <w:r w:rsidRPr="00D15B42">
        <w:rPr>
          <w:lang w:val="et-EE"/>
        </w:rPr>
        <w:t>1.3</w:t>
      </w:r>
      <w:r w:rsidR="00331D70">
        <w:rPr>
          <w:lang w:val="et-EE"/>
        </w:rPr>
        <w:t>.</w:t>
      </w:r>
      <w:r w:rsidRPr="00D15B42">
        <w:rPr>
          <w:lang w:val="et-EE"/>
        </w:rPr>
        <w:tab/>
      </w:r>
      <w:r w:rsidR="00331D70">
        <w:rPr>
          <w:lang w:val="et-EE"/>
        </w:rPr>
        <w:t>T</w:t>
      </w:r>
      <w:r w:rsidRPr="00D15B42">
        <w:rPr>
          <w:lang w:val="et-EE"/>
        </w:rPr>
        <w:t>aotleja:</w:t>
      </w:r>
      <w:r w:rsidR="00455DB6">
        <w:rPr>
          <w:lang w:val="et-EE"/>
        </w:rPr>
        <w:t xml:space="preserve"> </w:t>
      </w:r>
      <w:proofErr w:type="spellStart"/>
      <w:r w:rsidR="00BA47F4">
        <w:rPr>
          <w:lang w:val="et-EE"/>
        </w:rPr>
        <w:t>Teilia</w:t>
      </w:r>
      <w:proofErr w:type="spellEnd"/>
      <w:r w:rsidR="00BA47F4">
        <w:rPr>
          <w:lang w:val="et-EE"/>
        </w:rPr>
        <w:t xml:space="preserve"> Eesti AS esindaja </w:t>
      </w:r>
      <w:r w:rsidR="00455DB6">
        <w:rPr>
          <w:lang w:val="et-EE"/>
        </w:rPr>
        <w:t>Kaarel Palu</w:t>
      </w:r>
      <w:r w:rsidR="00285288">
        <w:rPr>
          <w:color w:val="000000"/>
          <w:lang w:val="en-US"/>
        </w:rPr>
        <w:t>.</w:t>
      </w:r>
    </w:p>
    <w:p w14:paraId="15B5127B" w14:textId="64FA4CF2" w:rsidR="00331D70" w:rsidRDefault="00981C8F" w:rsidP="00981C8F">
      <w:pPr>
        <w:jc w:val="both"/>
        <w:rPr>
          <w:lang w:val="et-EE"/>
        </w:rPr>
      </w:pPr>
      <w:r w:rsidRPr="00D15B42">
        <w:rPr>
          <w:lang w:val="et-EE"/>
        </w:rPr>
        <w:t>1.4</w:t>
      </w:r>
      <w:r w:rsidR="00331D70">
        <w:rPr>
          <w:lang w:val="et-EE"/>
        </w:rPr>
        <w:t>.</w:t>
      </w:r>
      <w:r w:rsidRPr="00D15B42">
        <w:rPr>
          <w:lang w:val="et-EE"/>
        </w:rPr>
        <w:tab/>
      </w:r>
      <w:r w:rsidR="00331D70">
        <w:rPr>
          <w:lang w:val="et-EE"/>
        </w:rPr>
        <w:t xml:space="preserve">Kinnistu tänane sihtotstarve: 100% maatulundusmaa ja </w:t>
      </w:r>
    </w:p>
    <w:p w14:paraId="6D363018" w14:textId="511E8F40" w:rsidR="00981C8F" w:rsidRPr="00D15B42" w:rsidRDefault="00455DB6" w:rsidP="00981C8F">
      <w:pPr>
        <w:jc w:val="both"/>
        <w:rPr>
          <w:lang w:val="et-EE"/>
        </w:rPr>
      </w:pPr>
      <w:r>
        <w:rPr>
          <w:lang w:val="et-EE"/>
        </w:rPr>
        <w:t>rajatise</w:t>
      </w:r>
      <w:r w:rsidR="00981C8F" w:rsidRPr="00D15B42">
        <w:rPr>
          <w:lang w:val="et-EE"/>
        </w:rPr>
        <w:t xml:space="preserve"> kasutamise otstarve: </w:t>
      </w:r>
      <w:r>
        <w:rPr>
          <w:lang w:val="et-EE"/>
        </w:rPr>
        <w:t>22132 (raadio, televisiooni või mobiiltelefoni saate- või ülekandemast</w:t>
      </w:r>
      <w:r w:rsidR="00331D70">
        <w:rPr>
          <w:lang w:val="et-EE"/>
        </w:rPr>
        <w:t>)</w:t>
      </w:r>
      <w:r w:rsidR="00285288">
        <w:rPr>
          <w:lang w:val="et-EE"/>
        </w:rPr>
        <w:t>.</w:t>
      </w:r>
    </w:p>
    <w:p w14:paraId="52E00878" w14:textId="5FB2CF50" w:rsidR="00981C8F" w:rsidRPr="006C4E12" w:rsidRDefault="00981C8F" w:rsidP="00981C8F">
      <w:pPr>
        <w:jc w:val="both"/>
        <w:rPr>
          <w:lang w:val="et-EE"/>
        </w:rPr>
      </w:pPr>
      <w:r w:rsidRPr="00D15B42">
        <w:rPr>
          <w:lang w:val="et-EE"/>
        </w:rPr>
        <w:t>1.5</w:t>
      </w:r>
      <w:r w:rsidR="00331D70">
        <w:rPr>
          <w:lang w:val="et-EE"/>
        </w:rPr>
        <w:t>.</w:t>
      </w:r>
      <w:r w:rsidRPr="00D15B42">
        <w:rPr>
          <w:lang w:val="et-EE"/>
        </w:rPr>
        <w:tab/>
      </w:r>
      <w:r w:rsidR="00331D70">
        <w:rPr>
          <w:lang w:val="et-EE"/>
        </w:rPr>
        <w:t>R</w:t>
      </w:r>
      <w:r w:rsidR="00455DB6">
        <w:rPr>
          <w:lang w:val="et-EE"/>
        </w:rPr>
        <w:t>ajatise</w:t>
      </w:r>
      <w:r w:rsidRPr="00D15B42">
        <w:rPr>
          <w:lang w:val="et-EE"/>
        </w:rPr>
        <w:t xml:space="preserve"> iseloom:</w:t>
      </w:r>
      <w:r>
        <w:rPr>
          <w:lang w:val="et-EE"/>
        </w:rPr>
        <w:t xml:space="preserve"> </w:t>
      </w:r>
      <w:r w:rsidRPr="00D15B42">
        <w:rPr>
          <w:lang w:val="et-EE"/>
        </w:rPr>
        <w:t xml:space="preserve"> </w:t>
      </w:r>
      <w:r w:rsidR="001B6E9B">
        <w:rPr>
          <w:lang w:val="et-EE"/>
        </w:rPr>
        <w:t xml:space="preserve">80 m kõrguse masti </w:t>
      </w:r>
      <w:r w:rsidRPr="00D15B42">
        <w:rPr>
          <w:lang w:val="et-EE"/>
        </w:rPr>
        <w:t>püstitamine</w:t>
      </w:r>
      <w:r w:rsidR="00455DB6">
        <w:rPr>
          <w:lang w:val="et-EE"/>
        </w:rPr>
        <w:t xml:space="preserve"> ja </w:t>
      </w:r>
      <w:r w:rsidR="001B6E9B">
        <w:rPr>
          <w:lang w:val="et-EE"/>
        </w:rPr>
        <w:t>sellega seotud tehnovarustuse rajamine</w:t>
      </w:r>
      <w:r w:rsidR="00285288">
        <w:rPr>
          <w:lang w:val="et-EE"/>
        </w:rPr>
        <w:t>.</w:t>
      </w:r>
    </w:p>
    <w:p w14:paraId="77B1D841" w14:textId="100DC66E" w:rsidR="00981C8F" w:rsidRDefault="00981C8F" w:rsidP="00981C8F">
      <w:pPr>
        <w:jc w:val="both"/>
        <w:rPr>
          <w:lang w:val="et-EE"/>
        </w:rPr>
      </w:pPr>
      <w:r w:rsidRPr="00D15B42">
        <w:rPr>
          <w:lang w:val="et-EE"/>
        </w:rPr>
        <w:t>1.6</w:t>
      </w:r>
      <w:r w:rsidR="00331D70">
        <w:rPr>
          <w:lang w:val="et-EE"/>
        </w:rPr>
        <w:t>.</w:t>
      </w:r>
      <w:r w:rsidR="00285288">
        <w:rPr>
          <w:lang w:val="et-EE"/>
        </w:rPr>
        <w:t xml:space="preserve"> </w:t>
      </w:r>
      <w:r w:rsidR="00331D70">
        <w:rPr>
          <w:lang w:val="et-EE"/>
        </w:rPr>
        <w:t>K</w:t>
      </w:r>
      <w:r w:rsidRPr="00D15B42">
        <w:rPr>
          <w:lang w:val="et-EE"/>
        </w:rPr>
        <w:t>atastriüksuse</w:t>
      </w:r>
      <w:r w:rsidR="00331D70">
        <w:rPr>
          <w:lang w:val="et-EE"/>
        </w:rPr>
        <w:t xml:space="preserve"> kavandatav</w:t>
      </w:r>
      <w:r w:rsidRPr="00D15B42">
        <w:rPr>
          <w:lang w:val="et-EE"/>
        </w:rPr>
        <w:t xml:space="preserve"> sihtotstarve</w:t>
      </w:r>
      <w:r w:rsidR="001B6E9B">
        <w:rPr>
          <w:lang w:val="et-EE"/>
        </w:rPr>
        <w:t>: maatulundusmaa ja</w:t>
      </w:r>
      <w:r w:rsidRPr="00D15B42">
        <w:rPr>
          <w:lang w:val="et-EE"/>
        </w:rPr>
        <w:t xml:space="preserve"> </w:t>
      </w:r>
      <w:r w:rsidR="00455DB6">
        <w:rPr>
          <w:lang w:val="et-EE"/>
        </w:rPr>
        <w:t>tootmis</w:t>
      </w:r>
      <w:r w:rsidRPr="00D15B42">
        <w:rPr>
          <w:lang w:val="et-EE"/>
        </w:rPr>
        <w:t>maa</w:t>
      </w:r>
      <w:r w:rsidR="00285288">
        <w:rPr>
          <w:lang w:val="et-EE"/>
        </w:rPr>
        <w:t xml:space="preserve"> proportsionaalselt vastavalt projektile.</w:t>
      </w:r>
      <w:r w:rsidRPr="00D15B42">
        <w:rPr>
          <w:lang w:val="et-EE"/>
        </w:rPr>
        <w:t xml:space="preserve"> </w:t>
      </w:r>
    </w:p>
    <w:p w14:paraId="5D9C24B8" w14:textId="0C276621" w:rsidR="001B6E9B" w:rsidRPr="00D15B42" w:rsidRDefault="001B6E9B" w:rsidP="00981C8F">
      <w:pPr>
        <w:jc w:val="both"/>
        <w:rPr>
          <w:lang w:val="et-EE"/>
        </w:rPr>
      </w:pPr>
      <w:r>
        <w:rPr>
          <w:lang w:val="et-EE"/>
        </w:rPr>
        <w:t>1.7</w:t>
      </w:r>
      <w:r w:rsidR="00331D70">
        <w:rPr>
          <w:lang w:val="et-EE"/>
        </w:rPr>
        <w:t>.</w:t>
      </w:r>
      <w:r>
        <w:rPr>
          <w:lang w:val="et-EE"/>
        </w:rPr>
        <w:t xml:space="preserve">  </w:t>
      </w:r>
      <w:r w:rsidR="00331D70">
        <w:rPr>
          <w:lang w:val="et-EE"/>
        </w:rPr>
        <w:t>K</w:t>
      </w:r>
      <w:r>
        <w:rPr>
          <w:lang w:val="et-EE"/>
        </w:rPr>
        <w:t xml:space="preserve">innistule ei ole rajatud juurdepääsu avalikult kasutatavalt teelt: lahendada juurdepääs avalikule teele vastavalt kokkuleppele </w:t>
      </w:r>
      <w:proofErr w:type="spellStart"/>
      <w:r>
        <w:rPr>
          <w:lang w:val="et-EE"/>
        </w:rPr>
        <w:t>eramaa</w:t>
      </w:r>
      <w:proofErr w:type="spellEnd"/>
      <w:r>
        <w:rPr>
          <w:lang w:val="et-EE"/>
        </w:rPr>
        <w:t xml:space="preserve"> omanikega ja sõlmida vajalikud serv</w:t>
      </w:r>
      <w:r w:rsidR="00331D70">
        <w:rPr>
          <w:lang w:val="et-EE"/>
        </w:rPr>
        <w:t>i</w:t>
      </w:r>
      <w:r>
        <w:rPr>
          <w:lang w:val="et-EE"/>
        </w:rPr>
        <w:t>tuudilepingud enne ehitusloa taotlemist.</w:t>
      </w:r>
    </w:p>
    <w:p w14:paraId="408650E2" w14:textId="59E89C99" w:rsidR="00981C8F" w:rsidRPr="00331D70" w:rsidRDefault="00BA47F4" w:rsidP="00331D70">
      <w:pPr>
        <w:pStyle w:val="Loendilik"/>
        <w:numPr>
          <w:ilvl w:val="1"/>
          <w:numId w:val="4"/>
        </w:numPr>
        <w:jc w:val="both"/>
        <w:rPr>
          <w:lang w:val="et-EE"/>
        </w:rPr>
      </w:pPr>
      <w:r>
        <w:rPr>
          <w:lang w:val="et-EE"/>
        </w:rPr>
        <w:t xml:space="preserve"> </w:t>
      </w:r>
      <w:r w:rsidR="001B6E9B" w:rsidRPr="00331D70">
        <w:rPr>
          <w:lang w:val="et-EE"/>
        </w:rPr>
        <w:t xml:space="preserve">Projekteerimisel teha koostööd puudutatud kinnistute omanikega ja kavandatavad tegevused </w:t>
      </w:r>
      <w:r w:rsidR="00331D70" w:rsidRPr="00331D70">
        <w:rPr>
          <w:lang w:val="et-EE"/>
        </w:rPr>
        <w:t>tuleb nendega kooskõlastada</w:t>
      </w:r>
      <w:r w:rsidR="00285288">
        <w:rPr>
          <w:lang w:val="et-EE"/>
        </w:rPr>
        <w:t>.</w:t>
      </w:r>
      <w:r w:rsidR="00981C8F" w:rsidRPr="00331D70">
        <w:rPr>
          <w:lang w:val="et-EE"/>
        </w:rPr>
        <w:t xml:space="preserve"> </w:t>
      </w:r>
    </w:p>
    <w:p w14:paraId="471A7F66" w14:textId="3BA370D9" w:rsidR="00981C8F" w:rsidRDefault="00981C8F" w:rsidP="00981C8F">
      <w:pPr>
        <w:rPr>
          <w:lang w:val="et-EE"/>
        </w:rPr>
      </w:pPr>
      <w:r>
        <w:rPr>
          <w:lang w:val="et-EE"/>
        </w:rPr>
        <w:t xml:space="preserve">1.9. </w:t>
      </w:r>
      <w:r w:rsidR="00331D70">
        <w:rPr>
          <w:lang w:val="et-EE"/>
        </w:rPr>
        <w:t>Projekt tuleb koostada vastavalt konkreetse tehnovõrgu või rajatise projekteerimisnormile või standardile</w:t>
      </w:r>
      <w:r w:rsidR="00285288">
        <w:rPr>
          <w:lang w:val="et-EE"/>
        </w:rPr>
        <w:t>.</w:t>
      </w:r>
    </w:p>
    <w:p w14:paraId="24F1585E" w14:textId="4BCC8E52" w:rsidR="00285288" w:rsidRDefault="00331D70" w:rsidP="00981C8F">
      <w:pPr>
        <w:rPr>
          <w:lang w:val="et-EE"/>
        </w:rPr>
      </w:pPr>
      <w:r>
        <w:rPr>
          <w:lang w:val="et-EE"/>
        </w:rPr>
        <w:t xml:space="preserve">1.10. </w:t>
      </w:r>
      <w:r w:rsidR="00285288">
        <w:rPr>
          <w:lang w:val="et-EE"/>
        </w:rPr>
        <w:t>Asendiplaanil näidata kommunikatsioonide liitumispunktide asukohad.</w:t>
      </w:r>
    </w:p>
    <w:p w14:paraId="1E468121" w14:textId="4B4BDB80" w:rsidR="00331D70" w:rsidRDefault="00285288" w:rsidP="00981C8F">
      <w:pPr>
        <w:rPr>
          <w:lang w:val="et-EE"/>
        </w:rPr>
      </w:pPr>
      <w:r>
        <w:rPr>
          <w:lang w:val="et-EE"/>
        </w:rPr>
        <w:t xml:space="preserve">1.11. Tehnovõrkude valdajatelt võtta vajadusel täiendavad tehnilised tingimused. </w:t>
      </w:r>
    </w:p>
    <w:p w14:paraId="3B77B00A" w14:textId="7BD3FE30" w:rsidR="00285288" w:rsidRDefault="00981C8F" w:rsidP="00285288">
      <w:pPr>
        <w:jc w:val="both"/>
        <w:rPr>
          <w:lang w:val="et-EE"/>
        </w:rPr>
      </w:pPr>
      <w:r>
        <w:rPr>
          <w:lang w:val="et-EE"/>
        </w:rPr>
        <w:t>1.12.</w:t>
      </w:r>
      <w:r w:rsidR="00BA47F4" w:rsidRPr="00BA47F4">
        <w:rPr>
          <w:lang w:val="et-EE"/>
        </w:rPr>
        <w:t xml:space="preserve"> </w:t>
      </w:r>
      <w:r w:rsidR="00BA47F4">
        <w:rPr>
          <w:lang w:val="et-EE"/>
        </w:rPr>
        <w:t>Vajadusel on p</w:t>
      </w:r>
      <w:r w:rsidR="00285288">
        <w:rPr>
          <w:lang w:val="et-EE"/>
        </w:rPr>
        <w:t xml:space="preserve">iirdeaed lubatud rajada kuni 1,8 m kõrgune, läbipaistev </w:t>
      </w:r>
      <w:r w:rsidR="00BA47F4">
        <w:rPr>
          <w:lang w:val="et-EE"/>
        </w:rPr>
        <w:t>ning</w:t>
      </w:r>
      <w:r w:rsidR="00285288">
        <w:rPr>
          <w:lang w:val="et-EE"/>
        </w:rPr>
        <w:t xml:space="preserve"> ainult masti ja sellega seotud maapealsete rajatiste ümber, näidata väravate asukohad </w:t>
      </w:r>
      <w:proofErr w:type="spellStart"/>
      <w:r w:rsidR="00285288">
        <w:rPr>
          <w:lang w:val="et-EE"/>
        </w:rPr>
        <w:t>jmv</w:t>
      </w:r>
      <w:proofErr w:type="spellEnd"/>
      <w:r w:rsidR="00285288">
        <w:rPr>
          <w:lang w:val="et-EE"/>
        </w:rPr>
        <w:t>. Piirdeaia rajamiseks tuleb esitada ehitisregistri kaudu projekt ja ehitusteatis.</w:t>
      </w:r>
      <w:r>
        <w:rPr>
          <w:lang w:val="et-EE"/>
        </w:rPr>
        <w:tab/>
      </w:r>
    </w:p>
    <w:p w14:paraId="5088A6C2" w14:textId="77777777" w:rsidR="00981C8F" w:rsidRDefault="00981C8F" w:rsidP="00981C8F">
      <w:pPr>
        <w:jc w:val="both"/>
        <w:rPr>
          <w:lang w:val="et-EE"/>
        </w:rPr>
      </w:pPr>
      <w:r>
        <w:rPr>
          <w:lang w:val="et-EE"/>
        </w:rPr>
        <w:t>1.13.</w:t>
      </w:r>
      <w:r>
        <w:rPr>
          <w:lang w:val="et-EE"/>
        </w:rPr>
        <w:tab/>
        <w:t>Nõuded projektile:</w:t>
      </w:r>
    </w:p>
    <w:p w14:paraId="25724F39" w14:textId="77777777" w:rsidR="00981C8F" w:rsidRDefault="00981C8F" w:rsidP="00981C8F">
      <w:pPr>
        <w:jc w:val="both"/>
        <w:rPr>
          <w:lang w:val="et-EE"/>
        </w:rPr>
      </w:pPr>
      <w:r>
        <w:rPr>
          <w:lang w:val="et-EE"/>
        </w:rPr>
        <w:t>1.13.1</w:t>
      </w:r>
      <w:r>
        <w:rPr>
          <w:lang w:val="et-EE"/>
        </w:rPr>
        <w:tab/>
        <w:t>p</w:t>
      </w:r>
      <w:r w:rsidRPr="00315FEB">
        <w:rPr>
          <w:lang w:val="et-EE"/>
        </w:rPr>
        <w:t xml:space="preserve">rojekt </w:t>
      </w:r>
      <w:r>
        <w:rPr>
          <w:lang w:val="et-EE"/>
        </w:rPr>
        <w:t>koostada vastavalt kehtivatele õigusaktidele ja standarditele;</w:t>
      </w:r>
    </w:p>
    <w:p w14:paraId="2D560304" w14:textId="0C7478F9" w:rsidR="00981C8F" w:rsidRDefault="00981C8F" w:rsidP="00981C8F">
      <w:pPr>
        <w:jc w:val="both"/>
        <w:rPr>
          <w:lang w:val="et-EE"/>
        </w:rPr>
      </w:pPr>
      <w:r>
        <w:rPr>
          <w:lang w:val="et-EE"/>
        </w:rPr>
        <w:t xml:space="preserve">1.13.2 projekt peab vastama </w:t>
      </w:r>
      <w:proofErr w:type="spellStart"/>
      <w:r>
        <w:rPr>
          <w:lang w:val="et-EE"/>
        </w:rPr>
        <w:t>EhS</w:t>
      </w:r>
      <w:proofErr w:type="spellEnd"/>
      <w:r>
        <w:rPr>
          <w:lang w:val="et-EE"/>
        </w:rPr>
        <w:t xml:space="preserve"> </w:t>
      </w:r>
      <w:r w:rsidRPr="00D9364F">
        <w:rPr>
          <w:rFonts w:eastAsiaTheme="minorHAnsi"/>
          <w:color w:val="000000"/>
          <w:lang w:val="et-EE" w:eastAsia="en-US"/>
        </w:rPr>
        <w:t xml:space="preserve">§ </w:t>
      </w:r>
      <w:r>
        <w:rPr>
          <w:rFonts w:eastAsiaTheme="minorHAnsi"/>
          <w:color w:val="000000"/>
          <w:lang w:val="et-EE" w:eastAsia="en-US"/>
        </w:rPr>
        <w:t xml:space="preserve">13 esitatud nõuetele sh vastama valdkonna eest vastutava ministri määrusele </w:t>
      </w:r>
      <w:r w:rsidR="00267681">
        <w:rPr>
          <w:rFonts w:eastAsiaTheme="minorHAnsi"/>
          <w:color w:val="000000"/>
          <w:lang w:val="et-EE" w:eastAsia="en-US"/>
        </w:rPr>
        <w:t>E</w:t>
      </w:r>
      <w:r>
        <w:rPr>
          <w:rFonts w:eastAsiaTheme="minorHAnsi"/>
          <w:color w:val="000000"/>
          <w:lang w:val="et-EE" w:eastAsia="en-US"/>
        </w:rPr>
        <w:t>hitusprojektile kehtestatud nõuetele;</w:t>
      </w:r>
    </w:p>
    <w:p w14:paraId="57BE8AF7" w14:textId="77777777" w:rsidR="00981C8F" w:rsidRDefault="00981C8F" w:rsidP="00981C8F">
      <w:pPr>
        <w:jc w:val="both"/>
        <w:rPr>
          <w:lang w:val="et-EE"/>
        </w:rPr>
      </w:pPr>
      <w:r w:rsidRPr="00315FEB">
        <w:rPr>
          <w:lang w:val="et-EE"/>
        </w:rPr>
        <w:t>1.1</w:t>
      </w:r>
      <w:r>
        <w:rPr>
          <w:lang w:val="et-EE"/>
        </w:rPr>
        <w:t>3</w:t>
      </w:r>
      <w:r w:rsidRPr="00315FEB">
        <w:rPr>
          <w:lang w:val="et-EE"/>
        </w:rPr>
        <w:t>.</w:t>
      </w:r>
      <w:r>
        <w:rPr>
          <w:lang w:val="et-EE"/>
        </w:rPr>
        <w:t>3</w:t>
      </w:r>
      <w:r>
        <w:rPr>
          <w:lang w:val="et-EE"/>
        </w:rPr>
        <w:tab/>
        <w:t>p</w:t>
      </w:r>
      <w:r w:rsidRPr="00315FEB">
        <w:rPr>
          <w:lang w:val="et-EE"/>
        </w:rPr>
        <w:t xml:space="preserve">rojekti peab koostama </w:t>
      </w:r>
      <w:r w:rsidRPr="00BA5B30">
        <w:rPr>
          <w:lang w:val="et-EE"/>
        </w:rPr>
        <w:t>ja</w:t>
      </w:r>
      <w:r>
        <w:rPr>
          <w:lang w:val="et-EE"/>
        </w:rPr>
        <w:t xml:space="preserve"> tegema sellele </w:t>
      </w:r>
      <w:r w:rsidRPr="00227129">
        <w:rPr>
          <w:lang w:val="et-EE"/>
        </w:rPr>
        <w:t xml:space="preserve">ekspertiisi </w:t>
      </w:r>
      <w:r>
        <w:rPr>
          <w:lang w:val="et-EE"/>
        </w:rPr>
        <w:t>kehtivat kutsetunnistust</w:t>
      </w:r>
      <w:r w:rsidRPr="00315FEB">
        <w:rPr>
          <w:lang w:val="et-EE"/>
        </w:rPr>
        <w:t xml:space="preserve"> </w:t>
      </w:r>
      <w:r>
        <w:rPr>
          <w:lang w:val="et-EE"/>
        </w:rPr>
        <w:t xml:space="preserve">omav pädev </w:t>
      </w:r>
      <w:r w:rsidRPr="00315FEB">
        <w:rPr>
          <w:lang w:val="et-EE"/>
        </w:rPr>
        <w:t>projekteerija</w:t>
      </w:r>
      <w:r>
        <w:rPr>
          <w:lang w:val="et-EE"/>
        </w:rPr>
        <w:t>;</w:t>
      </w:r>
    </w:p>
    <w:p w14:paraId="43E60FC1" w14:textId="77777777" w:rsidR="00981C8F" w:rsidRPr="00C6658C" w:rsidRDefault="00981C8F" w:rsidP="00981C8F">
      <w:pPr>
        <w:rPr>
          <w:lang w:val="et-EE"/>
        </w:rPr>
      </w:pPr>
      <w:r>
        <w:rPr>
          <w:lang w:val="et-EE"/>
        </w:rPr>
        <w:t>1.14.</w:t>
      </w:r>
      <w:r>
        <w:rPr>
          <w:lang w:val="et-EE"/>
        </w:rPr>
        <w:tab/>
      </w:r>
      <w:r w:rsidRPr="00C6658C">
        <w:rPr>
          <w:lang w:val="et-EE"/>
        </w:rPr>
        <w:t>Ehitusloa taotlemisel esitatava ehitusprojekti osadeks on asjakohasel juhul:</w:t>
      </w:r>
    </w:p>
    <w:p w14:paraId="6BF739C6" w14:textId="7631C5C8" w:rsidR="00981C8F" w:rsidRDefault="00981C8F" w:rsidP="00981C8F">
      <w:pPr>
        <w:rPr>
          <w:lang w:val="et-EE"/>
        </w:rPr>
      </w:pPr>
      <w:r w:rsidRPr="00315FEB">
        <w:rPr>
          <w:lang w:val="et-EE"/>
        </w:rPr>
        <w:t>1.1</w:t>
      </w:r>
      <w:r>
        <w:rPr>
          <w:lang w:val="et-EE"/>
        </w:rPr>
        <w:t>4</w:t>
      </w:r>
      <w:r w:rsidRPr="00315FEB">
        <w:rPr>
          <w:lang w:val="et-EE"/>
        </w:rPr>
        <w:t>.</w:t>
      </w:r>
      <w:r>
        <w:rPr>
          <w:lang w:val="et-EE"/>
        </w:rPr>
        <w:t>1.</w:t>
      </w:r>
      <w:r>
        <w:rPr>
          <w:lang w:val="et-EE"/>
        </w:rPr>
        <w:tab/>
        <w:t>A</w:t>
      </w:r>
      <w:r w:rsidRPr="00C6658C">
        <w:rPr>
          <w:lang w:val="et-EE"/>
        </w:rPr>
        <w:t>sendiplaan</w:t>
      </w:r>
      <w:r>
        <w:rPr>
          <w:lang w:val="et-EE"/>
        </w:rPr>
        <w:t xml:space="preserve"> </w:t>
      </w:r>
      <w:r w:rsidR="00BB1AFD">
        <w:rPr>
          <w:lang w:val="et-EE"/>
        </w:rPr>
        <w:t>piisava ulatuse mõõdistatud geo</w:t>
      </w:r>
      <w:r w:rsidR="004208EA">
        <w:rPr>
          <w:lang w:val="et-EE"/>
        </w:rPr>
        <w:t xml:space="preserve">deetilisel </w:t>
      </w:r>
      <w:r w:rsidR="00BB1AFD">
        <w:rPr>
          <w:lang w:val="et-EE"/>
        </w:rPr>
        <w:t>alusel, et kõik kavandatu jääks mõõdistatud plaanile.</w:t>
      </w:r>
    </w:p>
    <w:p w14:paraId="3DB142DB" w14:textId="6B519B1B" w:rsidR="00BB1AFD" w:rsidRDefault="00BB1AFD" w:rsidP="00267681">
      <w:pPr>
        <w:rPr>
          <w:lang w:val="et-EE"/>
        </w:rPr>
      </w:pPr>
      <w:r>
        <w:rPr>
          <w:lang w:val="et-EE"/>
        </w:rPr>
        <w:t>1.14.2. Vajadusel sõlmida maaomanikuga notariaalne hoonestusõiguse seadmise leping.</w:t>
      </w:r>
    </w:p>
    <w:p w14:paraId="0941DA1F" w14:textId="658A5B0F" w:rsidR="00981C8F" w:rsidRDefault="00981C8F" w:rsidP="00981C8F">
      <w:pPr>
        <w:tabs>
          <w:tab w:val="left" w:pos="142"/>
        </w:tabs>
        <w:rPr>
          <w:lang w:val="et-EE"/>
        </w:rPr>
      </w:pPr>
      <w:r w:rsidRPr="00315FEB">
        <w:rPr>
          <w:lang w:val="et-EE"/>
        </w:rPr>
        <w:t>1.1</w:t>
      </w:r>
      <w:r>
        <w:rPr>
          <w:lang w:val="et-EE"/>
        </w:rPr>
        <w:t>4</w:t>
      </w:r>
      <w:r w:rsidRPr="00315FEB">
        <w:rPr>
          <w:lang w:val="et-EE"/>
        </w:rPr>
        <w:t>.</w:t>
      </w:r>
      <w:r w:rsidR="00267681">
        <w:rPr>
          <w:lang w:val="et-EE"/>
        </w:rPr>
        <w:t>3</w:t>
      </w:r>
      <w:r>
        <w:rPr>
          <w:lang w:val="et-EE"/>
        </w:rPr>
        <w:t>. M</w:t>
      </w:r>
      <w:r w:rsidRPr="00C6658C">
        <w:rPr>
          <w:lang w:val="et-EE"/>
        </w:rPr>
        <w:t>uud ehitiste eripärast tulenevad olulised osad või süsteemid</w:t>
      </w:r>
      <w:r>
        <w:rPr>
          <w:lang w:val="et-EE"/>
        </w:rPr>
        <w:t>.</w:t>
      </w:r>
    </w:p>
    <w:p w14:paraId="3E597E4D" w14:textId="77777777" w:rsidR="00981C8F" w:rsidRDefault="00981C8F" w:rsidP="00981C8F">
      <w:pPr>
        <w:rPr>
          <w:lang w:val="et-EE"/>
        </w:rPr>
      </w:pPr>
      <w:r>
        <w:rPr>
          <w:lang w:val="et-EE"/>
        </w:rPr>
        <w:t>1.15.</w:t>
      </w:r>
      <w:r>
        <w:rPr>
          <w:lang w:val="et-EE"/>
        </w:rPr>
        <w:tab/>
        <w:t>Ehitusp</w:t>
      </w:r>
      <w:r w:rsidRPr="00315FEB">
        <w:rPr>
          <w:lang w:val="et-EE"/>
        </w:rPr>
        <w:t>rojekti koosseis:</w:t>
      </w:r>
    </w:p>
    <w:p w14:paraId="0A4F1BCE" w14:textId="77777777" w:rsidR="00981C8F" w:rsidRDefault="00981C8F" w:rsidP="00981C8F">
      <w:pPr>
        <w:jc w:val="both"/>
        <w:rPr>
          <w:lang w:val="et-EE"/>
        </w:rPr>
      </w:pPr>
      <w:r w:rsidRPr="00315FEB">
        <w:rPr>
          <w:lang w:val="et-EE"/>
        </w:rPr>
        <w:lastRenderedPageBreak/>
        <w:t>1.1</w:t>
      </w:r>
      <w:r>
        <w:rPr>
          <w:lang w:val="et-EE"/>
        </w:rPr>
        <w:t>5.1.</w:t>
      </w:r>
      <w:r>
        <w:rPr>
          <w:lang w:val="et-EE"/>
        </w:rPr>
        <w:tab/>
        <w:t>S</w:t>
      </w:r>
      <w:r w:rsidRPr="00315FEB">
        <w:rPr>
          <w:lang w:val="et-EE"/>
        </w:rPr>
        <w:t>eletuskiri</w:t>
      </w:r>
      <w:r>
        <w:rPr>
          <w:lang w:val="et-EE"/>
        </w:rPr>
        <w:t>.</w:t>
      </w:r>
    </w:p>
    <w:p w14:paraId="17EA5A6C" w14:textId="78F83A84" w:rsidR="00981C8F" w:rsidRDefault="00981C8F" w:rsidP="00981C8F">
      <w:pPr>
        <w:jc w:val="both"/>
        <w:rPr>
          <w:lang w:val="et-EE"/>
        </w:rPr>
      </w:pPr>
      <w:r w:rsidRPr="00315FEB">
        <w:rPr>
          <w:lang w:val="et-EE"/>
        </w:rPr>
        <w:t>1.1</w:t>
      </w:r>
      <w:r>
        <w:rPr>
          <w:lang w:val="et-EE"/>
        </w:rPr>
        <w:t>5</w:t>
      </w:r>
      <w:r w:rsidRPr="00315FEB">
        <w:rPr>
          <w:lang w:val="et-EE"/>
        </w:rPr>
        <w:t>.</w:t>
      </w:r>
      <w:r>
        <w:rPr>
          <w:lang w:val="et-EE"/>
        </w:rPr>
        <w:t>2.</w:t>
      </w:r>
      <w:r>
        <w:rPr>
          <w:lang w:val="et-EE"/>
        </w:rPr>
        <w:tab/>
        <w:t>S</w:t>
      </w:r>
      <w:r w:rsidRPr="00315FEB">
        <w:rPr>
          <w:lang w:val="et-EE"/>
        </w:rPr>
        <w:t>ituatsiooniskeem</w:t>
      </w:r>
      <w:r>
        <w:rPr>
          <w:lang w:val="et-EE"/>
        </w:rPr>
        <w:t>.</w:t>
      </w:r>
    </w:p>
    <w:p w14:paraId="149B97A3" w14:textId="711BC8F9" w:rsidR="00981C8F" w:rsidRDefault="00981C8F" w:rsidP="00981C8F">
      <w:pPr>
        <w:jc w:val="both"/>
        <w:rPr>
          <w:lang w:val="et-EE"/>
        </w:rPr>
      </w:pPr>
      <w:r w:rsidRPr="00315FEB">
        <w:rPr>
          <w:lang w:val="et-EE"/>
        </w:rPr>
        <w:t>1.1</w:t>
      </w:r>
      <w:r>
        <w:rPr>
          <w:lang w:val="et-EE"/>
        </w:rPr>
        <w:t>5</w:t>
      </w:r>
      <w:r w:rsidRPr="00315FEB">
        <w:rPr>
          <w:lang w:val="et-EE"/>
        </w:rPr>
        <w:t>.</w:t>
      </w:r>
      <w:r>
        <w:rPr>
          <w:lang w:val="et-EE"/>
        </w:rPr>
        <w:t>3.</w:t>
      </w:r>
      <w:r>
        <w:rPr>
          <w:lang w:val="et-EE"/>
        </w:rPr>
        <w:tab/>
        <w:t>A</w:t>
      </w:r>
      <w:r w:rsidRPr="00315FEB">
        <w:rPr>
          <w:lang w:val="et-EE"/>
        </w:rPr>
        <w:t xml:space="preserve">sendiplaan </w:t>
      </w:r>
      <w:r>
        <w:rPr>
          <w:lang w:val="et-EE"/>
        </w:rPr>
        <w:t xml:space="preserve">kehtival </w:t>
      </w:r>
      <w:r w:rsidRPr="00315FEB">
        <w:rPr>
          <w:lang w:val="et-EE"/>
        </w:rPr>
        <w:t>geodeetilisel alus</w:t>
      </w:r>
      <w:r>
        <w:rPr>
          <w:lang w:val="et-EE"/>
        </w:rPr>
        <w:t>plaanil</w:t>
      </w:r>
      <w:r w:rsidRPr="00315FEB">
        <w:rPr>
          <w:lang w:val="et-EE"/>
        </w:rPr>
        <w:t xml:space="preserve"> (M 1:500), millele </w:t>
      </w:r>
      <w:r>
        <w:rPr>
          <w:lang w:val="et-EE"/>
        </w:rPr>
        <w:t>on</w:t>
      </w:r>
      <w:r w:rsidRPr="00315FEB">
        <w:rPr>
          <w:lang w:val="et-EE"/>
        </w:rPr>
        <w:t xml:space="preserve"> kantud ehituskeeluala</w:t>
      </w:r>
      <w:r>
        <w:rPr>
          <w:lang w:val="et-EE"/>
        </w:rPr>
        <w:t xml:space="preserve">d, kõik servituudid ja piiranguvööndid, </w:t>
      </w:r>
      <w:r w:rsidRPr="00315FEB">
        <w:rPr>
          <w:lang w:val="et-EE"/>
        </w:rPr>
        <w:t>projekteeritavad</w:t>
      </w:r>
      <w:r>
        <w:rPr>
          <w:lang w:val="et-EE"/>
        </w:rPr>
        <w:t xml:space="preserve">, olemasolevad ja ehitatava rajatised, </w:t>
      </w:r>
      <w:r w:rsidRPr="00315FEB">
        <w:rPr>
          <w:lang w:val="et-EE"/>
        </w:rPr>
        <w:t>tehnilised näitajad</w:t>
      </w:r>
      <w:r w:rsidR="00BB1AFD">
        <w:rPr>
          <w:lang w:val="et-EE"/>
        </w:rPr>
        <w:t xml:space="preserve"> ning </w:t>
      </w:r>
      <w:r w:rsidRPr="00315FEB">
        <w:rPr>
          <w:lang w:val="et-EE"/>
        </w:rPr>
        <w:t>lahen</w:t>
      </w:r>
      <w:r>
        <w:rPr>
          <w:lang w:val="et-EE"/>
        </w:rPr>
        <w:t xml:space="preserve">datud </w:t>
      </w:r>
      <w:r w:rsidR="00BB1AFD">
        <w:rPr>
          <w:lang w:val="et-EE"/>
        </w:rPr>
        <w:t>juurdepääs,</w:t>
      </w:r>
      <w:r w:rsidR="00267681">
        <w:rPr>
          <w:lang w:val="et-EE"/>
        </w:rPr>
        <w:t xml:space="preserve"> </w:t>
      </w:r>
      <w:r w:rsidR="00BB1AFD">
        <w:rPr>
          <w:lang w:val="et-EE"/>
        </w:rPr>
        <w:t xml:space="preserve"> </w:t>
      </w:r>
      <w:r w:rsidR="00267681">
        <w:rPr>
          <w:lang w:val="et-EE"/>
        </w:rPr>
        <w:t xml:space="preserve">tehnovõrkude paiknemine (soovitavalt maa-alused kaablid) </w:t>
      </w:r>
      <w:r w:rsidRPr="00315FEB">
        <w:rPr>
          <w:lang w:val="et-EE"/>
        </w:rPr>
        <w:t>parkimine</w:t>
      </w:r>
      <w:r>
        <w:rPr>
          <w:lang w:val="et-EE"/>
        </w:rPr>
        <w:t xml:space="preserve"> ja heakorrastus.</w:t>
      </w:r>
    </w:p>
    <w:p w14:paraId="64078B10" w14:textId="76A13BA2" w:rsidR="00981C8F" w:rsidRDefault="00BB1AFD" w:rsidP="00981C8F">
      <w:pPr>
        <w:jc w:val="both"/>
        <w:rPr>
          <w:lang w:val="et-EE"/>
        </w:rPr>
      </w:pPr>
      <w:r>
        <w:rPr>
          <w:lang w:val="et-EE"/>
        </w:rPr>
        <w:t xml:space="preserve">1.15.4. Masti </w:t>
      </w:r>
      <w:r w:rsidR="004208EA">
        <w:rPr>
          <w:lang w:val="et-EE"/>
        </w:rPr>
        <w:t>vundament,</w:t>
      </w:r>
      <w:r>
        <w:rPr>
          <w:lang w:val="et-EE"/>
        </w:rPr>
        <w:t xml:space="preserve"> vaa</w:t>
      </w:r>
      <w:r w:rsidR="004208EA">
        <w:rPr>
          <w:lang w:val="et-EE"/>
        </w:rPr>
        <w:t>t</w:t>
      </w:r>
      <w:r>
        <w:rPr>
          <w:lang w:val="et-EE"/>
        </w:rPr>
        <w:t>e</w:t>
      </w:r>
      <w:r w:rsidR="004208EA">
        <w:rPr>
          <w:lang w:val="et-EE"/>
        </w:rPr>
        <w:t>d</w:t>
      </w:r>
      <w:r>
        <w:rPr>
          <w:lang w:val="et-EE"/>
        </w:rPr>
        <w:t>, sõlmed, värvilahendus jm iseloomulikud joonised.</w:t>
      </w:r>
      <w:r w:rsidR="00981C8F">
        <w:rPr>
          <w:lang w:val="et-EE"/>
        </w:rPr>
        <w:t xml:space="preserve"> </w:t>
      </w:r>
    </w:p>
    <w:p w14:paraId="79053714" w14:textId="77777777" w:rsidR="004208EA" w:rsidRDefault="004208EA" w:rsidP="00981C8F">
      <w:pPr>
        <w:jc w:val="both"/>
      </w:pPr>
      <w:r>
        <w:rPr>
          <w:lang w:val="et-EE"/>
        </w:rPr>
        <w:t>1.15.5. Transpordiameti tingimused mastile</w:t>
      </w:r>
      <w:r>
        <w:t xml:space="preserve"> </w:t>
      </w:r>
      <w:r>
        <w:rPr>
          <w:lang w:val="et-EE"/>
        </w:rPr>
        <w:t>l</w:t>
      </w:r>
      <w:proofErr w:type="spellStart"/>
      <w:r>
        <w:t>ähtudes</w:t>
      </w:r>
      <w:proofErr w:type="spellEnd"/>
      <w:r>
        <w:t xml:space="preserve"> </w:t>
      </w:r>
      <w:proofErr w:type="spellStart"/>
      <w:r>
        <w:t>ehitusseadustiku</w:t>
      </w:r>
      <w:proofErr w:type="spellEnd"/>
      <w:r>
        <w:t xml:space="preserve"> § 31 </w:t>
      </w:r>
      <w:proofErr w:type="spellStart"/>
      <w:r>
        <w:t>lg</w:t>
      </w:r>
      <w:proofErr w:type="spellEnd"/>
      <w:r>
        <w:t xml:space="preserve"> 4 p 1 </w:t>
      </w:r>
      <w:proofErr w:type="spellStart"/>
      <w:r>
        <w:t>Transpordiamet</w:t>
      </w:r>
      <w:proofErr w:type="spellEnd"/>
      <w:r>
        <w:t xml:space="preserve"> </w:t>
      </w:r>
      <w:proofErr w:type="spellStart"/>
      <w:r>
        <w:t>nõustub</w:t>
      </w:r>
      <w:proofErr w:type="spellEnd"/>
      <w:r>
        <w:t xml:space="preserve"> </w:t>
      </w:r>
      <w:proofErr w:type="spellStart"/>
      <w:r>
        <w:t>kavandatava</w:t>
      </w:r>
      <w:proofErr w:type="spellEnd"/>
      <w:r>
        <w:t xml:space="preserve"> </w:t>
      </w:r>
      <w:proofErr w:type="spellStart"/>
      <w:r>
        <w:t>planeeringuga</w:t>
      </w:r>
      <w:proofErr w:type="spellEnd"/>
      <w:r>
        <w:t xml:space="preserve"> </w:t>
      </w:r>
      <w:proofErr w:type="spellStart"/>
      <w:r>
        <w:t>ning</w:t>
      </w:r>
      <w:proofErr w:type="spellEnd"/>
      <w:r>
        <w:t xml:space="preserve"> </w:t>
      </w:r>
      <w:proofErr w:type="spellStart"/>
      <w:r>
        <w:t>seab</w:t>
      </w:r>
      <w:proofErr w:type="spellEnd"/>
      <w:r>
        <w:t xml:space="preserve"> </w:t>
      </w:r>
      <w:proofErr w:type="spellStart"/>
      <w:r>
        <w:t>projekteerimistingimused</w:t>
      </w:r>
      <w:proofErr w:type="spellEnd"/>
      <w:r>
        <w:t xml:space="preserve"> </w:t>
      </w:r>
      <w:proofErr w:type="spellStart"/>
      <w:r>
        <w:t>alljärgnevalt</w:t>
      </w:r>
      <w:proofErr w:type="spellEnd"/>
      <w:r>
        <w:t xml:space="preserve">: </w:t>
      </w:r>
    </w:p>
    <w:p w14:paraId="693C76FC" w14:textId="77777777" w:rsidR="004208EA" w:rsidRDefault="004208EA" w:rsidP="00981C8F">
      <w:pPr>
        <w:jc w:val="both"/>
      </w:pPr>
      <w:r>
        <w:t>1</w:t>
      </w:r>
      <w:r>
        <w:rPr>
          <w:lang w:val="et-EE"/>
        </w:rPr>
        <w:t>)</w:t>
      </w:r>
      <w:r>
        <w:t xml:space="preserve"> </w:t>
      </w:r>
      <w:proofErr w:type="spellStart"/>
      <w:r>
        <w:t>Mast</w:t>
      </w:r>
      <w:proofErr w:type="spellEnd"/>
      <w:r>
        <w:t xml:space="preserve"> </w:t>
      </w:r>
      <w:proofErr w:type="spellStart"/>
      <w:r>
        <w:t>peab</w:t>
      </w:r>
      <w:proofErr w:type="spellEnd"/>
      <w:r>
        <w:t xml:space="preserve"> </w:t>
      </w:r>
      <w:proofErr w:type="spellStart"/>
      <w:r>
        <w:t>olema</w:t>
      </w:r>
      <w:proofErr w:type="spellEnd"/>
      <w:r>
        <w:t xml:space="preserve"> </w:t>
      </w:r>
      <w:proofErr w:type="spellStart"/>
      <w:r>
        <w:t>värvitud</w:t>
      </w:r>
      <w:proofErr w:type="spellEnd"/>
      <w:r>
        <w:t xml:space="preserve"> </w:t>
      </w:r>
      <w:proofErr w:type="spellStart"/>
      <w:r>
        <w:t>sektsioonide</w:t>
      </w:r>
      <w:proofErr w:type="spellEnd"/>
      <w:r>
        <w:t xml:space="preserve"> </w:t>
      </w:r>
      <w:proofErr w:type="spellStart"/>
      <w:r>
        <w:t>kaupa</w:t>
      </w:r>
      <w:proofErr w:type="spellEnd"/>
      <w:r>
        <w:t xml:space="preserve"> </w:t>
      </w:r>
      <w:proofErr w:type="spellStart"/>
      <w:r>
        <w:t>punaseks</w:t>
      </w:r>
      <w:proofErr w:type="spellEnd"/>
      <w:r>
        <w:t xml:space="preserve"> (</w:t>
      </w:r>
      <w:proofErr w:type="spellStart"/>
      <w:r>
        <w:t>või</w:t>
      </w:r>
      <w:proofErr w:type="spellEnd"/>
      <w:r>
        <w:t xml:space="preserve"> </w:t>
      </w:r>
      <w:proofErr w:type="spellStart"/>
      <w:r>
        <w:t>oranžiks</w:t>
      </w:r>
      <w:proofErr w:type="spellEnd"/>
      <w:r>
        <w:t xml:space="preserve">) </w:t>
      </w:r>
      <w:proofErr w:type="spellStart"/>
      <w:r>
        <w:t>ja</w:t>
      </w:r>
      <w:proofErr w:type="spellEnd"/>
      <w:r>
        <w:t xml:space="preserve"> </w:t>
      </w:r>
      <w:proofErr w:type="spellStart"/>
      <w:r>
        <w:t>valgeks</w:t>
      </w:r>
      <w:proofErr w:type="spellEnd"/>
      <w:r>
        <w:t xml:space="preserve">. </w:t>
      </w:r>
    </w:p>
    <w:p w14:paraId="68C06D40" w14:textId="77777777" w:rsidR="004208EA" w:rsidRDefault="004208EA" w:rsidP="00981C8F">
      <w:pPr>
        <w:jc w:val="both"/>
      </w:pPr>
      <w:r>
        <w:t>2</w:t>
      </w:r>
      <w:r>
        <w:rPr>
          <w:lang w:val="et-EE"/>
        </w:rPr>
        <w:t>)</w:t>
      </w:r>
      <w:r>
        <w:t xml:space="preserve"> </w:t>
      </w:r>
      <w:proofErr w:type="spellStart"/>
      <w:r>
        <w:t>Valge</w:t>
      </w:r>
      <w:proofErr w:type="spellEnd"/>
      <w:r>
        <w:t xml:space="preserve"> </w:t>
      </w:r>
      <w:proofErr w:type="spellStart"/>
      <w:r>
        <w:t>ja</w:t>
      </w:r>
      <w:proofErr w:type="spellEnd"/>
      <w:r>
        <w:t xml:space="preserve"> </w:t>
      </w:r>
      <w:proofErr w:type="spellStart"/>
      <w:r>
        <w:t>punane</w:t>
      </w:r>
      <w:proofErr w:type="spellEnd"/>
      <w:r>
        <w:t xml:space="preserve"> (</w:t>
      </w:r>
      <w:proofErr w:type="spellStart"/>
      <w:r>
        <w:t>või</w:t>
      </w:r>
      <w:proofErr w:type="spellEnd"/>
      <w:r>
        <w:t xml:space="preserve"> </w:t>
      </w:r>
      <w:proofErr w:type="spellStart"/>
      <w:r>
        <w:t>oranž</w:t>
      </w:r>
      <w:proofErr w:type="spellEnd"/>
      <w:r>
        <w:t xml:space="preserve">) </w:t>
      </w:r>
      <w:proofErr w:type="spellStart"/>
      <w:r>
        <w:t>tähistus</w:t>
      </w:r>
      <w:proofErr w:type="spellEnd"/>
      <w:r>
        <w:t xml:space="preserve"> </w:t>
      </w:r>
      <w:proofErr w:type="spellStart"/>
      <w:r>
        <w:t>peab</w:t>
      </w:r>
      <w:proofErr w:type="spellEnd"/>
      <w:r>
        <w:t xml:space="preserve"> </w:t>
      </w:r>
      <w:proofErr w:type="spellStart"/>
      <w:r>
        <w:t>katma</w:t>
      </w:r>
      <w:proofErr w:type="spellEnd"/>
      <w:r>
        <w:t xml:space="preserve"> </w:t>
      </w:r>
      <w:proofErr w:type="spellStart"/>
      <w:r>
        <w:t>masti</w:t>
      </w:r>
      <w:proofErr w:type="spellEnd"/>
      <w:r>
        <w:t xml:space="preserve"> </w:t>
      </w:r>
      <w:proofErr w:type="spellStart"/>
      <w:r>
        <w:t>täispikkuses</w:t>
      </w:r>
      <w:proofErr w:type="spellEnd"/>
      <w:r>
        <w:t xml:space="preserve">. </w:t>
      </w:r>
      <w:proofErr w:type="spellStart"/>
      <w:r>
        <w:t>Masti</w:t>
      </w:r>
      <w:proofErr w:type="spellEnd"/>
      <w:r>
        <w:t xml:space="preserve"> </w:t>
      </w:r>
      <w:proofErr w:type="spellStart"/>
      <w:r>
        <w:t>kogukõrgus</w:t>
      </w:r>
      <w:proofErr w:type="spellEnd"/>
      <w:r>
        <w:t xml:space="preserve"> </w:t>
      </w:r>
      <w:proofErr w:type="spellStart"/>
      <w:r>
        <w:t>tuleb</w:t>
      </w:r>
      <w:proofErr w:type="spellEnd"/>
      <w:r>
        <w:t xml:space="preserve"> </w:t>
      </w:r>
      <w:proofErr w:type="spellStart"/>
      <w:r>
        <w:t>jagada</w:t>
      </w:r>
      <w:proofErr w:type="spellEnd"/>
      <w:r>
        <w:t xml:space="preserve"> 7 </w:t>
      </w:r>
      <w:proofErr w:type="spellStart"/>
      <w:r>
        <w:t>võrdseks</w:t>
      </w:r>
      <w:proofErr w:type="spellEnd"/>
      <w:r>
        <w:t xml:space="preserve"> </w:t>
      </w:r>
      <w:proofErr w:type="spellStart"/>
      <w:r>
        <w:t>osaks</w:t>
      </w:r>
      <w:proofErr w:type="spellEnd"/>
      <w:r>
        <w:t xml:space="preserve"> </w:t>
      </w:r>
      <w:proofErr w:type="spellStart"/>
      <w:r>
        <w:t>ning</w:t>
      </w:r>
      <w:proofErr w:type="spellEnd"/>
      <w:r>
        <w:t xml:space="preserve"> </w:t>
      </w:r>
      <w:proofErr w:type="spellStart"/>
      <w:r>
        <w:t>sellele</w:t>
      </w:r>
      <w:proofErr w:type="spellEnd"/>
      <w:r>
        <w:t xml:space="preserve"> </w:t>
      </w:r>
      <w:proofErr w:type="spellStart"/>
      <w:r>
        <w:t>vastavalt</w:t>
      </w:r>
      <w:proofErr w:type="spellEnd"/>
      <w:r>
        <w:t xml:space="preserve"> </w:t>
      </w:r>
      <w:proofErr w:type="spellStart"/>
      <w:r>
        <w:t>arvutada</w:t>
      </w:r>
      <w:proofErr w:type="spellEnd"/>
      <w:r>
        <w:t xml:space="preserve"> </w:t>
      </w:r>
      <w:proofErr w:type="spellStart"/>
      <w:r>
        <w:t>ühe</w:t>
      </w:r>
      <w:proofErr w:type="spellEnd"/>
      <w:r>
        <w:t xml:space="preserve"> </w:t>
      </w:r>
      <w:proofErr w:type="spellStart"/>
      <w:r>
        <w:t>värvisektsiooni</w:t>
      </w:r>
      <w:proofErr w:type="spellEnd"/>
      <w:r>
        <w:t xml:space="preserve"> </w:t>
      </w:r>
      <w:proofErr w:type="spellStart"/>
      <w:r>
        <w:t>kõrgus</w:t>
      </w:r>
      <w:proofErr w:type="spellEnd"/>
      <w:r>
        <w:t xml:space="preserve">. </w:t>
      </w:r>
      <w:proofErr w:type="spellStart"/>
      <w:r>
        <w:t>Alumine</w:t>
      </w:r>
      <w:proofErr w:type="spellEnd"/>
      <w:r>
        <w:t xml:space="preserve"> </w:t>
      </w:r>
      <w:proofErr w:type="spellStart"/>
      <w:r>
        <w:t>ning</w:t>
      </w:r>
      <w:proofErr w:type="spellEnd"/>
      <w:r>
        <w:t xml:space="preserve"> </w:t>
      </w:r>
      <w:proofErr w:type="spellStart"/>
      <w:r>
        <w:t>tipmine</w:t>
      </w:r>
      <w:proofErr w:type="spellEnd"/>
      <w:r>
        <w:t xml:space="preserve"> </w:t>
      </w:r>
      <w:proofErr w:type="spellStart"/>
      <w:r>
        <w:t>sektsioon</w:t>
      </w:r>
      <w:proofErr w:type="spellEnd"/>
      <w:r>
        <w:t xml:space="preserve"> </w:t>
      </w:r>
      <w:proofErr w:type="spellStart"/>
      <w:r>
        <w:t>peavad</w:t>
      </w:r>
      <w:proofErr w:type="spellEnd"/>
      <w:r>
        <w:t xml:space="preserve"> </w:t>
      </w:r>
      <w:proofErr w:type="spellStart"/>
      <w:r>
        <w:t>olema</w:t>
      </w:r>
      <w:proofErr w:type="spellEnd"/>
      <w:r>
        <w:t xml:space="preserve"> </w:t>
      </w:r>
      <w:proofErr w:type="spellStart"/>
      <w:r>
        <w:t>punased</w:t>
      </w:r>
      <w:proofErr w:type="spellEnd"/>
      <w:r>
        <w:t xml:space="preserve"> (</w:t>
      </w:r>
      <w:proofErr w:type="spellStart"/>
      <w:r>
        <w:t>või</w:t>
      </w:r>
      <w:proofErr w:type="spellEnd"/>
      <w:r>
        <w:t xml:space="preserve"> </w:t>
      </w:r>
      <w:proofErr w:type="spellStart"/>
      <w:r>
        <w:t>oranžid</w:t>
      </w:r>
      <w:proofErr w:type="spellEnd"/>
      <w:r>
        <w:t xml:space="preserve">). </w:t>
      </w:r>
    </w:p>
    <w:p w14:paraId="58405E20" w14:textId="77777777" w:rsidR="004208EA" w:rsidRDefault="004208EA" w:rsidP="00981C8F">
      <w:pPr>
        <w:jc w:val="both"/>
      </w:pPr>
      <w:r>
        <w:t>3</w:t>
      </w:r>
      <w:r>
        <w:rPr>
          <w:lang w:val="et-EE"/>
        </w:rPr>
        <w:t>)</w:t>
      </w:r>
      <w:r>
        <w:t xml:space="preserve"> </w:t>
      </w:r>
      <w:proofErr w:type="spellStart"/>
      <w:r>
        <w:t>Mast</w:t>
      </w:r>
      <w:proofErr w:type="spellEnd"/>
      <w:r>
        <w:t xml:space="preserve"> </w:t>
      </w:r>
      <w:proofErr w:type="spellStart"/>
      <w:r>
        <w:t>peab</w:t>
      </w:r>
      <w:proofErr w:type="spellEnd"/>
      <w:r>
        <w:t xml:space="preserve"> </w:t>
      </w:r>
      <w:proofErr w:type="spellStart"/>
      <w:r>
        <w:t>olema</w:t>
      </w:r>
      <w:proofErr w:type="spellEnd"/>
      <w:r>
        <w:t xml:space="preserve"> </w:t>
      </w:r>
      <w:proofErr w:type="spellStart"/>
      <w:r>
        <w:t>valgustatud</w:t>
      </w:r>
      <w:proofErr w:type="spellEnd"/>
      <w:r>
        <w:t xml:space="preserve"> </w:t>
      </w:r>
      <w:proofErr w:type="spellStart"/>
      <w:r>
        <w:t>kahel</w:t>
      </w:r>
      <w:proofErr w:type="spellEnd"/>
      <w:r>
        <w:t xml:space="preserve"> </w:t>
      </w:r>
      <w:proofErr w:type="spellStart"/>
      <w:r>
        <w:t>tasapinnal</w:t>
      </w:r>
      <w:proofErr w:type="spellEnd"/>
      <w:r>
        <w:t xml:space="preserve"> </w:t>
      </w:r>
      <w:proofErr w:type="spellStart"/>
      <w:r>
        <w:t>paiknevate</w:t>
      </w:r>
      <w:proofErr w:type="spellEnd"/>
      <w:r>
        <w:t xml:space="preserve"> </w:t>
      </w:r>
      <w:proofErr w:type="spellStart"/>
      <w:r>
        <w:t>igast</w:t>
      </w:r>
      <w:proofErr w:type="spellEnd"/>
      <w:r>
        <w:t xml:space="preserve"> </w:t>
      </w:r>
      <w:proofErr w:type="spellStart"/>
      <w:r>
        <w:t>lähenemissuunast</w:t>
      </w:r>
      <w:proofErr w:type="spellEnd"/>
      <w:r>
        <w:t xml:space="preserve"> </w:t>
      </w:r>
      <w:proofErr w:type="spellStart"/>
      <w:r>
        <w:t>nähtavate</w:t>
      </w:r>
      <w:proofErr w:type="spellEnd"/>
      <w:r>
        <w:t xml:space="preserve"> </w:t>
      </w:r>
      <w:proofErr w:type="spellStart"/>
      <w:r>
        <w:t>lennuohutustuledega</w:t>
      </w:r>
      <w:proofErr w:type="spellEnd"/>
      <w:r>
        <w:t xml:space="preserve">. </w:t>
      </w:r>
    </w:p>
    <w:p w14:paraId="235E1A4B" w14:textId="77777777" w:rsidR="004208EA" w:rsidRDefault="004208EA" w:rsidP="00981C8F">
      <w:pPr>
        <w:jc w:val="both"/>
      </w:pPr>
      <w:r>
        <w:t>4</w:t>
      </w:r>
      <w:r>
        <w:rPr>
          <w:lang w:val="et-EE"/>
        </w:rPr>
        <w:t>)</w:t>
      </w:r>
      <w:r>
        <w:t xml:space="preserve"> </w:t>
      </w:r>
      <w:proofErr w:type="spellStart"/>
      <w:r>
        <w:t>Lennuohutustule</w:t>
      </w:r>
      <w:proofErr w:type="spellEnd"/>
      <w:r>
        <w:t xml:space="preserve"> </w:t>
      </w:r>
      <w:proofErr w:type="spellStart"/>
      <w:r>
        <w:t>parameetrid</w:t>
      </w:r>
      <w:proofErr w:type="spellEnd"/>
      <w:r>
        <w:t xml:space="preserve"> </w:t>
      </w:r>
      <w:proofErr w:type="spellStart"/>
      <w:r>
        <w:t>peavad</w:t>
      </w:r>
      <w:proofErr w:type="spellEnd"/>
      <w:r>
        <w:t xml:space="preserve"> </w:t>
      </w:r>
      <w:proofErr w:type="spellStart"/>
      <w:r>
        <w:t>vastama</w:t>
      </w:r>
      <w:proofErr w:type="spellEnd"/>
      <w:r>
        <w:t xml:space="preserve"> </w:t>
      </w:r>
      <w:proofErr w:type="spellStart"/>
      <w:r>
        <w:t>Rahvusvahelise</w:t>
      </w:r>
      <w:proofErr w:type="spellEnd"/>
      <w:r>
        <w:t xml:space="preserve"> </w:t>
      </w:r>
      <w:proofErr w:type="spellStart"/>
      <w:r>
        <w:t>Tsiviillennunduse</w:t>
      </w:r>
      <w:proofErr w:type="spellEnd"/>
      <w:r>
        <w:t xml:space="preserve"> </w:t>
      </w:r>
      <w:proofErr w:type="spellStart"/>
      <w:r>
        <w:t>Konventsiooni</w:t>
      </w:r>
      <w:proofErr w:type="spellEnd"/>
      <w:r>
        <w:t xml:space="preserve"> </w:t>
      </w:r>
      <w:proofErr w:type="spellStart"/>
      <w:r>
        <w:t>lisa</w:t>
      </w:r>
      <w:proofErr w:type="spellEnd"/>
      <w:r>
        <w:t xml:space="preserve"> 14 (ICAO </w:t>
      </w:r>
      <w:proofErr w:type="spellStart"/>
      <w:r>
        <w:t>Annex</w:t>
      </w:r>
      <w:proofErr w:type="spellEnd"/>
      <w:r>
        <w:t xml:space="preserve"> 14) </w:t>
      </w:r>
      <w:proofErr w:type="spellStart"/>
      <w:r>
        <w:t>tabelis</w:t>
      </w:r>
      <w:proofErr w:type="spellEnd"/>
      <w:r>
        <w:t xml:space="preserve"> </w:t>
      </w:r>
      <w:proofErr w:type="gramStart"/>
      <w:r>
        <w:t>6-1</w:t>
      </w:r>
      <w:proofErr w:type="gramEnd"/>
      <w:r>
        <w:t xml:space="preserve"> </w:t>
      </w:r>
      <w:proofErr w:type="spellStart"/>
      <w:r>
        <w:t>kirjeldatud</w:t>
      </w:r>
      <w:proofErr w:type="spellEnd"/>
      <w:r>
        <w:t xml:space="preserve"> </w:t>
      </w:r>
      <w:proofErr w:type="spellStart"/>
      <w:r>
        <w:t>madalintensiivsusega</w:t>
      </w:r>
      <w:proofErr w:type="spellEnd"/>
      <w:r>
        <w:t xml:space="preserve"> </w:t>
      </w:r>
      <w:proofErr w:type="spellStart"/>
      <w:r>
        <w:t>tüüp</w:t>
      </w:r>
      <w:proofErr w:type="spellEnd"/>
      <w:r>
        <w:t xml:space="preserve"> B </w:t>
      </w:r>
      <w:proofErr w:type="spellStart"/>
      <w:r>
        <w:t>tulede</w:t>
      </w:r>
      <w:proofErr w:type="spellEnd"/>
      <w:r>
        <w:t xml:space="preserve"> </w:t>
      </w:r>
      <w:proofErr w:type="spellStart"/>
      <w:r>
        <w:t>nõuetele</w:t>
      </w:r>
      <w:proofErr w:type="spellEnd"/>
      <w:r>
        <w:t xml:space="preserve"> (</w:t>
      </w:r>
      <w:proofErr w:type="spellStart"/>
      <w:r>
        <w:t>vt</w:t>
      </w:r>
      <w:proofErr w:type="spellEnd"/>
      <w:r>
        <w:t xml:space="preserve"> </w:t>
      </w:r>
      <w:proofErr w:type="spellStart"/>
      <w:r>
        <w:t>manuses</w:t>
      </w:r>
      <w:proofErr w:type="spellEnd"/>
      <w:r>
        <w:t xml:space="preserve"> </w:t>
      </w:r>
      <w:proofErr w:type="spellStart"/>
      <w:r>
        <w:t>low-intensity</w:t>
      </w:r>
      <w:proofErr w:type="spellEnd"/>
      <w:r>
        <w:t xml:space="preserve"> </w:t>
      </w:r>
      <w:proofErr w:type="spellStart"/>
      <w:r>
        <w:t>type</w:t>
      </w:r>
      <w:proofErr w:type="spellEnd"/>
      <w:r>
        <w:t xml:space="preserve"> B). </w:t>
      </w:r>
    </w:p>
    <w:p w14:paraId="795BC6DD" w14:textId="77777777" w:rsidR="004C2790" w:rsidRDefault="004208EA" w:rsidP="00981C8F">
      <w:pPr>
        <w:jc w:val="both"/>
      </w:pPr>
      <w:r>
        <w:t>5</w:t>
      </w:r>
      <w:r>
        <w:rPr>
          <w:lang w:val="et-EE"/>
        </w:rPr>
        <w:t>)</w:t>
      </w:r>
      <w:r>
        <w:t xml:space="preserve"> </w:t>
      </w:r>
      <w:proofErr w:type="spellStart"/>
      <w:r>
        <w:t>Masti</w:t>
      </w:r>
      <w:proofErr w:type="spellEnd"/>
      <w:r>
        <w:t xml:space="preserve"> </w:t>
      </w:r>
      <w:proofErr w:type="spellStart"/>
      <w:r>
        <w:t>täiskõrguse</w:t>
      </w:r>
      <w:proofErr w:type="spellEnd"/>
      <w:r>
        <w:t xml:space="preserve"> </w:t>
      </w:r>
      <w:proofErr w:type="spellStart"/>
      <w:r>
        <w:t>saavutamisel</w:t>
      </w:r>
      <w:proofErr w:type="spellEnd"/>
      <w:r>
        <w:t xml:space="preserve"> </w:t>
      </w:r>
      <w:proofErr w:type="spellStart"/>
      <w:r>
        <w:t>teostada</w:t>
      </w:r>
      <w:proofErr w:type="spellEnd"/>
      <w:r>
        <w:t xml:space="preserve"> </w:t>
      </w:r>
      <w:proofErr w:type="spellStart"/>
      <w:r>
        <w:t>selle</w:t>
      </w:r>
      <w:proofErr w:type="spellEnd"/>
      <w:r>
        <w:t xml:space="preserve"> </w:t>
      </w:r>
      <w:proofErr w:type="spellStart"/>
      <w:r>
        <w:t>asukoha</w:t>
      </w:r>
      <w:proofErr w:type="spellEnd"/>
      <w:r>
        <w:t xml:space="preserve"> </w:t>
      </w:r>
      <w:proofErr w:type="spellStart"/>
      <w:r>
        <w:t>ja</w:t>
      </w:r>
      <w:proofErr w:type="spellEnd"/>
      <w:r>
        <w:t xml:space="preserve"> </w:t>
      </w:r>
      <w:proofErr w:type="spellStart"/>
      <w:r>
        <w:t>kõrguse</w:t>
      </w:r>
      <w:proofErr w:type="spellEnd"/>
      <w:r>
        <w:t xml:space="preserve"> </w:t>
      </w:r>
      <w:proofErr w:type="spellStart"/>
      <w:r>
        <w:t>mõõdistamine</w:t>
      </w:r>
      <w:proofErr w:type="spellEnd"/>
      <w:r>
        <w:t xml:space="preserve">. </w:t>
      </w:r>
    </w:p>
    <w:p w14:paraId="2F5EAA75" w14:textId="31A3F0DB" w:rsidR="004208EA" w:rsidRDefault="004C2790" w:rsidP="00981C8F">
      <w:pPr>
        <w:jc w:val="both"/>
        <w:rPr>
          <w:lang w:val="et-EE"/>
        </w:rPr>
      </w:pPr>
      <w:r>
        <w:rPr>
          <w:lang w:val="et-EE"/>
        </w:rPr>
        <w:t xml:space="preserve">6) </w:t>
      </w:r>
      <w:proofErr w:type="spellStart"/>
      <w:r w:rsidR="004208EA">
        <w:t>Mõõdistustulemused</w:t>
      </w:r>
      <w:proofErr w:type="spellEnd"/>
      <w:r w:rsidR="004208EA">
        <w:t xml:space="preserve"> </w:t>
      </w:r>
      <w:proofErr w:type="spellStart"/>
      <w:r w:rsidR="004208EA">
        <w:t>edastada</w:t>
      </w:r>
      <w:proofErr w:type="spellEnd"/>
      <w:r w:rsidR="004208EA">
        <w:t xml:space="preserve"> </w:t>
      </w:r>
      <w:proofErr w:type="spellStart"/>
      <w:r w:rsidR="004208EA">
        <w:t>Transpordiameti</w:t>
      </w:r>
      <w:proofErr w:type="spellEnd"/>
      <w:r w:rsidR="004208EA">
        <w:t xml:space="preserve"> </w:t>
      </w:r>
      <w:proofErr w:type="spellStart"/>
      <w:r w:rsidR="004208EA">
        <w:t>lennundusteenistusele</w:t>
      </w:r>
      <w:proofErr w:type="spellEnd"/>
      <w:r w:rsidR="004208EA">
        <w:t>.</w:t>
      </w:r>
    </w:p>
    <w:p w14:paraId="4E5D9821" w14:textId="298590C5" w:rsidR="00CF63F3" w:rsidRDefault="00CF63F3" w:rsidP="00981C8F">
      <w:pPr>
        <w:jc w:val="both"/>
        <w:rPr>
          <w:lang w:val="et-EE"/>
        </w:rPr>
      </w:pPr>
      <w:r>
        <w:rPr>
          <w:lang w:val="et-EE"/>
        </w:rPr>
        <w:t>1.15.</w:t>
      </w:r>
      <w:r w:rsidR="004208EA">
        <w:rPr>
          <w:lang w:val="et-EE"/>
        </w:rPr>
        <w:t>6</w:t>
      </w:r>
      <w:r>
        <w:rPr>
          <w:lang w:val="et-EE"/>
        </w:rPr>
        <w:t xml:space="preserve">. </w:t>
      </w:r>
      <w:r w:rsidR="004208EA">
        <w:rPr>
          <w:lang w:val="et-EE"/>
        </w:rPr>
        <w:t>Ehitust</w:t>
      </w:r>
      <w:r>
        <w:rPr>
          <w:lang w:val="et-EE"/>
        </w:rPr>
        <w:t>ööde organiseerimine.</w:t>
      </w:r>
    </w:p>
    <w:p w14:paraId="78AA0ED4" w14:textId="47357CC1" w:rsidR="004208EA" w:rsidRDefault="004208EA" w:rsidP="00981C8F">
      <w:pPr>
        <w:jc w:val="both"/>
        <w:rPr>
          <w:lang w:val="et-EE"/>
        </w:rPr>
      </w:pPr>
      <w:r>
        <w:rPr>
          <w:lang w:val="et-EE"/>
        </w:rPr>
        <w:t>1.15.7. Üldised nõuded masti ohutule kasutamisele ja hooldusjuhend.</w:t>
      </w:r>
    </w:p>
    <w:p w14:paraId="4F70D596" w14:textId="7F7C0F07" w:rsidR="00CF63F3" w:rsidRDefault="00CF63F3" w:rsidP="00981C8F">
      <w:pPr>
        <w:jc w:val="both"/>
        <w:rPr>
          <w:lang w:val="et-EE"/>
        </w:rPr>
      </w:pPr>
      <w:r>
        <w:rPr>
          <w:lang w:val="et-EE"/>
        </w:rPr>
        <w:t>1.16. Projekti koosseisu lisada puudutatud maaomanike kooskõlastus.</w:t>
      </w:r>
    </w:p>
    <w:p w14:paraId="106EC0AE" w14:textId="6386EB27" w:rsidR="00981C8F" w:rsidRDefault="00981C8F" w:rsidP="00981C8F">
      <w:pPr>
        <w:jc w:val="both"/>
        <w:rPr>
          <w:color w:val="000000"/>
          <w:lang w:val="en-US"/>
        </w:rPr>
      </w:pPr>
      <w:r w:rsidRPr="005826C3">
        <w:rPr>
          <w:lang w:val="et-EE"/>
        </w:rPr>
        <w:t>1.1</w:t>
      </w:r>
      <w:r w:rsidR="00CF63F3">
        <w:rPr>
          <w:lang w:val="et-EE"/>
        </w:rPr>
        <w:t>7</w:t>
      </w:r>
      <w:r w:rsidRPr="005826C3">
        <w:rPr>
          <w:lang w:val="et-EE"/>
        </w:rPr>
        <w:t xml:space="preserve">. Ehitusloa taotlus ja sellega seonduvad dokumendid esitada vallavalitsusele elektrooniliselt ehitisregistri </w:t>
      </w:r>
      <w:r>
        <w:rPr>
          <w:lang w:val="et-EE"/>
        </w:rPr>
        <w:t>(</w:t>
      </w:r>
      <w:hyperlink r:id="rId7" w:history="1">
        <w:r w:rsidRPr="00E72DFD">
          <w:rPr>
            <w:rStyle w:val="Hperlink"/>
            <w:lang w:val="et-EE"/>
          </w:rPr>
          <w:t>www.ehr.ee</w:t>
        </w:r>
      </w:hyperlink>
      <w:r>
        <w:rPr>
          <w:lang w:val="et-EE"/>
        </w:rPr>
        <w:t xml:space="preserve">) </w:t>
      </w:r>
      <w:r w:rsidRPr="005826C3">
        <w:rPr>
          <w:lang w:val="et-EE"/>
        </w:rPr>
        <w:t>kaudu.</w:t>
      </w:r>
      <w:r>
        <w:rPr>
          <w:lang w:val="et-EE"/>
        </w:rPr>
        <w:t xml:space="preserve"> Projekt saadetakse </w:t>
      </w:r>
      <w:proofErr w:type="spellStart"/>
      <w:r w:rsidRPr="00C10F5E">
        <w:rPr>
          <w:color w:val="000000"/>
        </w:rPr>
        <w:t>Ehitisregistri</w:t>
      </w:r>
      <w:proofErr w:type="spellEnd"/>
      <w:r w:rsidRPr="00C10F5E">
        <w:rPr>
          <w:color w:val="000000"/>
        </w:rPr>
        <w:t xml:space="preserve"> </w:t>
      </w:r>
      <w:proofErr w:type="spellStart"/>
      <w:r w:rsidRPr="00C10F5E">
        <w:rPr>
          <w:color w:val="000000"/>
        </w:rPr>
        <w:t>kaudu</w:t>
      </w:r>
      <w:proofErr w:type="spellEnd"/>
      <w:r w:rsidRPr="00C10F5E">
        <w:rPr>
          <w:color w:val="000000"/>
        </w:rPr>
        <w:t xml:space="preserve"> </w:t>
      </w:r>
      <w:proofErr w:type="spellStart"/>
      <w:r w:rsidRPr="00C10F5E">
        <w:rPr>
          <w:color w:val="000000"/>
        </w:rPr>
        <w:t>kooskõlastamiseks</w:t>
      </w:r>
      <w:proofErr w:type="spellEnd"/>
      <w:r>
        <w:rPr>
          <w:color w:val="000000"/>
          <w:lang w:val="en-US"/>
        </w:rPr>
        <w:t xml:space="preserve"> </w:t>
      </w:r>
      <w:proofErr w:type="spellStart"/>
      <w:r w:rsidR="00CF63F3">
        <w:rPr>
          <w:color w:val="000000"/>
          <w:lang w:val="en-US"/>
        </w:rPr>
        <w:t>tehnilised</w:t>
      </w:r>
      <w:proofErr w:type="spellEnd"/>
      <w:r w:rsidR="00CF63F3">
        <w:rPr>
          <w:color w:val="000000"/>
          <w:lang w:val="en-US"/>
        </w:rPr>
        <w:t xml:space="preserve"> </w:t>
      </w:r>
      <w:proofErr w:type="spellStart"/>
      <w:r w:rsidR="00CF63F3">
        <w:rPr>
          <w:color w:val="000000"/>
          <w:lang w:val="en-US"/>
        </w:rPr>
        <w:t>tingimused</w:t>
      </w:r>
      <w:proofErr w:type="spellEnd"/>
      <w:r w:rsidR="00CF63F3">
        <w:rPr>
          <w:color w:val="000000"/>
          <w:lang w:val="en-US"/>
        </w:rPr>
        <w:t xml:space="preserve"> </w:t>
      </w:r>
      <w:proofErr w:type="spellStart"/>
      <w:r w:rsidR="00CF63F3">
        <w:rPr>
          <w:color w:val="000000"/>
          <w:lang w:val="en-US"/>
        </w:rPr>
        <w:t>väljastanud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asutustele</w:t>
      </w:r>
      <w:proofErr w:type="spellEnd"/>
      <w:r w:rsidR="00CF63F3">
        <w:rPr>
          <w:color w:val="000000"/>
          <w:lang w:val="et-EE"/>
        </w:rPr>
        <w:t xml:space="preserve"> ja nendele</w:t>
      </w:r>
      <w:r w:rsidRPr="003537D6">
        <w:rPr>
          <w:color w:val="000000"/>
        </w:rPr>
        <w:t xml:space="preserve"> </w:t>
      </w:r>
      <w:proofErr w:type="spellStart"/>
      <w:r w:rsidRPr="003537D6">
        <w:rPr>
          <w:color w:val="000000"/>
        </w:rPr>
        <w:t>kelle</w:t>
      </w:r>
      <w:proofErr w:type="spellEnd"/>
      <w:r w:rsidRPr="003537D6">
        <w:rPr>
          <w:color w:val="000000"/>
        </w:rPr>
        <w:t xml:space="preserve"> </w:t>
      </w:r>
      <w:proofErr w:type="spellStart"/>
      <w:r w:rsidRPr="003537D6">
        <w:rPr>
          <w:color w:val="000000"/>
        </w:rPr>
        <w:t>seadusest</w:t>
      </w:r>
      <w:proofErr w:type="spellEnd"/>
      <w:r w:rsidRPr="003537D6">
        <w:rPr>
          <w:color w:val="000000"/>
        </w:rPr>
        <w:t xml:space="preserve"> </w:t>
      </w:r>
      <w:proofErr w:type="spellStart"/>
      <w:r w:rsidRPr="003537D6">
        <w:rPr>
          <w:color w:val="000000"/>
        </w:rPr>
        <w:t>tulenev</w:t>
      </w:r>
      <w:proofErr w:type="spellEnd"/>
      <w:r>
        <w:rPr>
          <w:color w:val="000000"/>
          <w:lang w:val="en-US"/>
        </w:rPr>
        <w:t>ad</w:t>
      </w:r>
      <w:r w:rsidRPr="003537D6">
        <w:rPr>
          <w:color w:val="000000"/>
        </w:rPr>
        <w:t xml:space="preserve"> </w:t>
      </w:r>
      <w:proofErr w:type="spellStart"/>
      <w:r w:rsidRPr="003537D6">
        <w:rPr>
          <w:color w:val="000000"/>
          <w:lang w:val="en-US"/>
        </w:rPr>
        <w:t>õigus</w:t>
      </w:r>
      <w:r>
        <w:rPr>
          <w:color w:val="000000"/>
          <w:lang w:val="en-US"/>
        </w:rPr>
        <w:t>ed</w:t>
      </w:r>
      <w:proofErr w:type="spellEnd"/>
      <w:r w:rsidRPr="003537D6">
        <w:rPr>
          <w:color w:val="000000"/>
          <w:lang w:val="en-US"/>
        </w:rPr>
        <w:t xml:space="preserve"> </w:t>
      </w:r>
      <w:proofErr w:type="spellStart"/>
      <w:r w:rsidRPr="003537D6">
        <w:rPr>
          <w:color w:val="000000"/>
          <w:lang w:val="en-US"/>
        </w:rPr>
        <w:t>või</w:t>
      </w:r>
      <w:proofErr w:type="spellEnd"/>
      <w:r w:rsidRPr="003537D6"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kelle</w:t>
      </w:r>
      <w:proofErr w:type="spellEnd"/>
      <w:r>
        <w:rPr>
          <w:color w:val="000000"/>
          <w:lang w:val="en-US"/>
        </w:rPr>
        <w:t xml:space="preserve"> </w:t>
      </w:r>
      <w:proofErr w:type="spellStart"/>
      <w:r w:rsidRPr="003537D6">
        <w:rPr>
          <w:color w:val="000000"/>
        </w:rPr>
        <w:t>pädevus</w:t>
      </w:r>
      <w:proofErr w:type="spellEnd"/>
      <w:r w:rsidRPr="003537D6">
        <w:rPr>
          <w:color w:val="000000"/>
        </w:rPr>
        <w:t xml:space="preserve"> </w:t>
      </w:r>
      <w:proofErr w:type="spellStart"/>
      <w:r w:rsidRPr="003537D6">
        <w:rPr>
          <w:color w:val="000000"/>
        </w:rPr>
        <w:t>on</w:t>
      </w:r>
      <w:proofErr w:type="spellEnd"/>
      <w:r w:rsidRPr="003537D6">
        <w:rPr>
          <w:color w:val="000000"/>
        </w:rPr>
        <w:t xml:space="preserve"> </w:t>
      </w:r>
      <w:proofErr w:type="spellStart"/>
      <w:r w:rsidRPr="003537D6">
        <w:rPr>
          <w:color w:val="000000"/>
        </w:rPr>
        <w:t>seotud</w:t>
      </w:r>
      <w:proofErr w:type="spellEnd"/>
      <w:r w:rsidRPr="003537D6">
        <w:rPr>
          <w:color w:val="000000"/>
        </w:rPr>
        <w:t xml:space="preserve"> </w:t>
      </w:r>
      <w:proofErr w:type="spellStart"/>
      <w:r>
        <w:rPr>
          <w:color w:val="000000"/>
          <w:lang w:val="en-US"/>
        </w:rPr>
        <w:t>ehitusloa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taotluse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esemega</w:t>
      </w:r>
      <w:proofErr w:type="spellEnd"/>
      <w:r>
        <w:rPr>
          <w:color w:val="000000"/>
          <w:lang w:val="en-US"/>
        </w:rPr>
        <w:t>.</w:t>
      </w:r>
    </w:p>
    <w:p w14:paraId="03E27ADA" w14:textId="77777777" w:rsidR="00981C8F" w:rsidRPr="003537D6" w:rsidRDefault="00981C8F" w:rsidP="00981C8F">
      <w:pPr>
        <w:rPr>
          <w:lang w:val="et-EE"/>
        </w:rPr>
      </w:pPr>
      <w:r w:rsidRPr="003537D6">
        <w:rPr>
          <w:lang w:val="et-EE"/>
        </w:rPr>
        <w:t>1.18. Üldnõuded:</w:t>
      </w:r>
    </w:p>
    <w:p w14:paraId="4C287FA9" w14:textId="48B66510" w:rsidR="00CF63F3" w:rsidRDefault="00981C8F" w:rsidP="00981C8F">
      <w:r>
        <w:t>1</w:t>
      </w:r>
      <w:r>
        <w:rPr>
          <w:lang w:val="en-US"/>
        </w:rPr>
        <w:t>.18.1.</w:t>
      </w:r>
      <w:r>
        <w:t xml:space="preserve"> </w:t>
      </w:r>
      <w:r>
        <w:rPr>
          <w:lang w:val="en-US"/>
        </w:rPr>
        <w:t>E</w:t>
      </w:r>
      <w:proofErr w:type="spellStart"/>
      <w:r>
        <w:t>hitusloata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ole</w:t>
      </w:r>
      <w:proofErr w:type="spellEnd"/>
      <w:r>
        <w:t xml:space="preserve"> </w:t>
      </w:r>
      <w:proofErr w:type="spellStart"/>
      <w:r>
        <w:t>lubatud</w:t>
      </w:r>
      <w:proofErr w:type="spellEnd"/>
      <w:r>
        <w:t xml:space="preserve"> </w:t>
      </w:r>
      <w:proofErr w:type="spellStart"/>
      <w:r>
        <w:t>ehitamist</w:t>
      </w:r>
      <w:proofErr w:type="spellEnd"/>
      <w:r>
        <w:t xml:space="preserve"> </w:t>
      </w:r>
      <w:proofErr w:type="spellStart"/>
      <w:r>
        <w:t>alustada</w:t>
      </w:r>
      <w:proofErr w:type="spellEnd"/>
      <w:r>
        <w:rPr>
          <w:lang w:val="et-EE"/>
        </w:rPr>
        <w:t>.</w:t>
      </w:r>
      <w:r>
        <w:t xml:space="preserve"> </w:t>
      </w:r>
    </w:p>
    <w:p w14:paraId="310D3102" w14:textId="77777777" w:rsidR="00CF63F3" w:rsidRDefault="00981C8F" w:rsidP="00981C8F">
      <w:r>
        <w:rPr>
          <w:lang w:val="en-US"/>
        </w:rPr>
        <w:t>1.18.2. T</w:t>
      </w:r>
      <w:proofErr w:type="spellStart"/>
      <w:r>
        <w:t>agada</w:t>
      </w:r>
      <w:proofErr w:type="spellEnd"/>
      <w:r>
        <w:t xml:space="preserve"> </w:t>
      </w:r>
      <w:r w:rsidR="00CF63F3">
        <w:rPr>
          <w:lang w:val="et-EE"/>
        </w:rPr>
        <w:t>ehitustegevusega</w:t>
      </w:r>
      <w:r>
        <w:t xml:space="preserve"> </w:t>
      </w:r>
      <w:proofErr w:type="spellStart"/>
      <w:r>
        <w:t>piirneva</w:t>
      </w:r>
      <w:proofErr w:type="spellEnd"/>
      <w:r>
        <w:rPr>
          <w:lang w:val="et-EE"/>
        </w:rPr>
        <w:t>te</w:t>
      </w:r>
      <w:r>
        <w:t xml:space="preserve"> </w:t>
      </w:r>
      <w:r w:rsidR="00CF63F3">
        <w:rPr>
          <w:lang w:val="et-EE"/>
        </w:rPr>
        <w:t>alade</w:t>
      </w:r>
      <w:r>
        <w:t xml:space="preserve"> </w:t>
      </w:r>
      <w:proofErr w:type="spellStart"/>
      <w:r>
        <w:t>korrashoid</w:t>
      </w:r>
      <w:proofErr w:type="spellEnd"/>
      <w:r>
        <w:t>.</w:t>
      </w:r>
    </w:p>
    <w:p w14:paraId="7DFAE255" w14:textId="6B9E4014" w:rsidR="00981C8F" w:rsidRPr="006D4B46" w:rsidRDefault="00981C8F" w:rsidP="00981C8F">
      <w:r>
        <w:t xml:space="preserve"> </w:t>
      </w:r>
    </w:p>
    <w:p w14:paraId="05259081" w14:textId="0D2550ED" w:rsidR="00CF63F3" w:rsidRPr="00213F31" w:rsidRDefault="00981C8F" w:rsidP="00981C8F">
      <w:pPr>
        <w:rPr>
          <w:lang w:val="et-EE"/>
        </w:rPr>
      </w:pPr>
      <w:r w:rsidRPr="005826C3">
        <w:rPr>
          <w:lang w:val="et-EE"/>
        </w:rPr>
        <w:t>2. Projekteerimistingimused kehtivad viis aastat</w:t>
      </w:r>
      <w:r>
        <w:rPr>
          <w:lang w:val="et-EE"/>
        </w:rPr>
        <w:t xml:space="preserve"> väljaandmisest</w:t>
      </w:r>
      <w:r w:rsidRPr="005826C3">
        <w:rPr>
          <w:lang w:val="et-EE"/>
        </w:rPr>
        <w:t xml:space="preserve">. </w:t>
      </w:r>
    </w:p>
    <w:p w14:paraId="0730283D" w14:textId="77777777" w:rsidR="00981C8F" w:rsidRDefault="00981C8F" w:rsidP="00981C8F">
      <w:r>
        <w:rPr>
          <w:lang w:val="en-US"/>
        </w:rPr>
        <w:t xml:space="preserve">4. </w:t>
      </w:r>
      <w:proofErr w:type="spellStart"/>
      <w:r w:rsidRPr="00BB43E2">
        <w:t>Korraldus</w:t>
      </w:r>
      <w:proofErr w:type="spellEnd"/>
      <w:r w:rsidRPr="00BB43E2">
        <w:t xml:space="preserve"> </w:t>
      </w:r>
      <w:proofErr w:type="spellStart"/>
      <w:r w:rsidRPr="00BB43E2">
        <w:t>jõustub</w:t>
      </w:r>
      <w:proofErr w:type="spellEnd"/>
      <w:r w:rsidRPr="00BB43E2">
        <w:t xml:space="preserve"> </w:t>
      </w:r>
      <w:proofErr w:type="spellStart"/>
      <w:r w:rsidRPr="00BB43E2">
        <w:t>teatavakstegemisest</w:t>
      </w:r>
      <w:proofErr w:type="spellEnd"/>
      <w:r w:rsidRPr="00BB43E2">
        <w:t>.</w:t>
      </w:r>
    </w:p>
    <w:p w14:paraId="5D845A77" w14:textId="77777777" w:rsidR="00981C8F" w:rsidRPr="00FC049B" w:rsidRDefault="00981C8F" w:rsidP="00981C8F">
      <w:pPr>
        <w:rPr>
          <w:lang w:val="en-US"/>
        </w:rPr>
      </w:pPr>
      <w:r>
        <w:rPr>
          <w:lang w:val="en-US"/>
        </w:rPr>
        <w:t xml:space="preserve">5. </w:t>
      </w:r>
      <w:proofErr w:type="spellStart"/>
      <w:r>
        <w:t>Korraldust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võimalik</w:t>
      </w:r>
      <w:proofErr w:type="spellEnd"/>
      <w:r>
        <w:t xml:space="preserve"> </w:t>
      </w:r>
      <w:proofErr w:type="spellStart"/>
      <w:r>
        <w:t>vaidlustada</w:t>
      </w:r>
      <w:proofErr w:type="spellEnd"/>
      <w:r>
        <w:t xml:space="preserve"> Tallinna </w:t>
      </w:r>
      <w:proofErr w:type="spellStart"/>
      <w:r>
        <w:t>Halduskohtus</w:t>
      </w:r>
      <w:proofErr w:type="spellEnd"/>
      <w:r>
        <w:t xml:space="preserve"> (</w:t>
      </w:r>
      <w:proofErr w:type="spellStart"/>
      <w:r>
        <w:t>Pärnu</w:t>
      </w:r>
      <w:proofErr w:type="spellEnd"/>
      <w:r>
        <w:t xml:space="preserve"> </w:t>
      </w:r>
      <w:proofErr w:type="spellStart"/>
      <w:r>
        <w:t>mnt</w:t>
      </w:r>
      <w:proofErr w:type="spellEnd"/>
      <w:r>
        <w:t xml:space="preserve"> 7, </w:t>
      </w:r>
      <w:proofErr w:type="spellStart"/>
      <w:r>
        <w:t>Tallinn</w:t>
      </w:r>
      <w:proofErr w:type="spellEnd"/>
      <w:r>
        <w:t xml:space="preserve"> 15082) 30 </w:t>
      </w:r>
      <w:proofErr w:type="spellStart"/>
      <w:r>
        <w:t>päeva</w:t>
      </w:r>
      <w:proofErr w:type="spellEnd"/>
      <w:r>
        <w:t xml:space="preserve"> </w:t>
      </w:r>
      <w:proofErr w:type="spellStart"/>
      <w:r>
        <w:t>jooksul</w:t>
      </w:r>
      <w:proofErr w:type="spellEnd"/>
      <w:r>
        <w:t xml:space="preserve"> </w:t>
      </w:r>
      <w:proofErr w:type="spellStart"/>
      <w:r>
        <w:t>arvates</w:t>
      </w:r>
      <w:proofErr w:type="spellEnd"/>
      <w:r>
        <w:t xml:space="preserve"> </w:t>
      </w:r>
      <w:proofErr w:type="spellStart"/>
      <w:r>
        <w:t>korralduse</w:t>
      </w:r>
      <w:proofErr w:type="spellEnd"/>
      <w:r>
        <w:t xml:space="preserve"> </w:t>
      </w:r>
      <w:proofErr w:type="spellStart"/>
      <w:r>
        <w:t>teatavakstegemisest</w:t>
      </w:r>
      <w:proofErr w:type="spellEnd"/>
      <w:r>
        <w:t>.</w:t>
      </w:r>
    </w:p>
    <w:p w14:paraId="398F6AD0" w14:textId="77777777" w:rsidR="00981C8F" w:rsidRPr="009625D4" w:rsidRDefault="00981C8F" w:rsidP="00981C8F">
      <w:pPr>
        <w:rPr>
          <w:lang w:val="en-US"/>
        </w:rPr>
      </w:pPr>
    </w:p>
    <w:p w14:paraId="4E017066" w14:textId="77777777" w:rsidR="00981C8F" w:rsidRDefault="00981C8F" w:rsidP="00981C8F"/>
    <w:p w14:paraId="2841D3CB" w14:textId="77777777" w:rsidR="00981C8F" w:rsidRPr="005826C3" w:rsidRDefault="00981C8F" w:rsidP="00981C8F">
      <w:pPr>
        <w:rPr>
          <w:lang w:val="et-EE" w:eastAsia="et-EE"/>
        </w:rPr>
      </w:pPr>
    </w:p>
    <w:p w14:paraId="0066EB51" w14:textId="77777777" w:rsidR="00981C8F" w:rsidRDefault="00981C8F" w:rsidP="00981C8F">
      <w:pPr>
        <w:rPr>
          <w:lang w:val="et-EE" w:eastAsia="et-EE"/>
        </w:rPr>
      </w:pPr>
    </w:p>
    <w:p w14:paraId="075E2A5E" w14:textId="77777777" w:rsidR="00981C8F" w:rsidRDefault="00981C8F" w:rsidP="00981C8F">
      <w:pPr>
        <w:rPr>
          <w:lang w:val="et-EE" w:eastAsia="et-EE"/>
        </w:rPr>
      </w:pPr>
    </w:p>
    <w:p w14:paraId="428C0482" w14:textId="77777777" w:rsidR="00981C8F" w:rsidRPr="00717BF2" w:rsidRDefault="00981C8F" w:rsidP="00981C8F">
      <w:pPr>
        <w:rPr>
          <w:lang w:val="et-EE" w:eastAsia="et-EE"/>
        </w:rPr>
      </w:pPr>
    </w:p>
    <w:p w14:paraId="1095C576" w14:textId="77777777" w:rsidR="00981C8F" w:rsidRPr="00052EFD" w:rsidRDefault="00981C8F" w:rsidP="00981C8F">
      <w:pPr>
        <w:tabs>
          <w:tab w:val="left" w:pos="5670"/>
        </w:tabs>
        <w:jc w:val="both"/>
        <w:rPr>
          <w:lang w:val="et-EE" w:eastAsia="et-EE"/>
        </w:rPr>
      </w:pPr>
      <w:bookmarkStart w:id="25" w:name="_Hlk73685259"/>
      <w:r w:rsidRPr="00052EFD">
        <w:rPr>
          <w:lang w:val="et-EE" w:eastAsia="et-EE"/>
        </w:rPr>
        <w:t>(allkirjastatud digitaalselt)</w:t>
      </w:r>
      <w:r w:rsidRPr="00052EFD">
        <w:rPr>
          <w:lang w:val="et-EE" w:eastAsia="et-EE"/>
        </w:rPr>
        <w:tab/>
        <w:t>(allkirjastatud digitaalselt)</w:t>
      </w:r>
    </w:p>
    <w:p w14:paraId="5CC50D0B" w14:textId="77777777" w:rsidR="00981C8F" w:rsidRPr="00052EFD" w:rsidRDefault="00981C8F" w:rsidP="00981C8F">
      <w:pPr>
        <w:tabs>
          <w:tab w:val="left" w:pos="5670"/>
        </w:tabs>
        <w:jc w:val="both"/>
        <w:rPr>
          <w:lang w:val="et-EE" w:eastAsia="et-EE"/>
        </w:rPr>
      </w:pPr>
    </w:p>
    <w:p w14:paraId="0E923C49" w14:textId="77777777" w:rsidR="00981C8F" w:rsidRPr="00052EFD" w:rsidRDefault="00981C8F" w:rsidP="00981C8F">
      <w:pPr>
        <w:tabs>
          <w:tab w:val="left" w:pos="5670"/>
        </w:tabs>
        <w:jc w:val="both"/>
        <w:rPr>
          <w:lang w:val="et-EE" w:eastAsia="et-EE"/>
        </w:rPr>
      </w:pPr>
      <w:r>
        <w:rPr>
          <w:lang w:val="et-EE" w:eastAsia="et-EE"/>
        </w:rPr>
        <w:t>Raul Siem</w:t>
      </w:r>
      <w:r w:rsidRPr="00052EFD">
        <w:rPr>
          <w:lang w:val="et-EE" w:eastAsia="et-EE"/>
        </w:rPr>
        <w:tab/>
        <w:t>Gunnar Nuuma</w:t>
      </w:r>
      <w:r w:rsidRPr="00052EFD">
        <w:rPr>
          <w:lang w:val="et-EE" w:eastAsia="et-EE"/>
        </w:rPr>
        <w:tab/>
      </w:r>
    </w:p>
    <w:p w14:paraId="1B1F7578" w14:textId="77777777" w:rsidR="00981C8F" w:rsidRDefault="00981C8F" w:rsidP="00981C8F">
      <w:pPr>
        <w:tabs>
          <w:tab w:val="left" w:pos="5670"/>
        </w:tabs>
        <w:jc w:val="both"/>
        <w:rPr>
          <w:lang w:val="et-EE" w:eastAsia="et-EE"/>
        </w:rPr>
      </w:pPr>
      <w:r w:rsidRPr="00052EFD">
        <w:rPr>
          <w:lang w:val="et-EE" w:eastAsia="et-EE"/>
        </w:rPr>
        <w:t xml:space="preserve">vallavanem </w:t>
      </w:r>
      <w:r w:rsidRPr="00052EFD">
        <w:rPr>
          <w:lang w:val="et-EE" w:eastAsia="et-EE"/>
        </w:rPr>
        <w:tab/>
        <w:t>vallasekretär</w:t>
      </w:r>
      <w:r w:rsidRPr="00717BF2">
        <w:rPr>
          <w:lang w:val="et-EE" w:eastAsia="et-EE"/>
        </w:rPr>
        <w:tab/>
      </w:r>
    </w:p>
    <w:bookmarkEnd w:id="0"/>
    <w:bookmarkEnd w:id="25"/>
    <w:p w14:paraId="09503666" w14:textId="77777777" w:rsidR="00777B20" w:rsidRDefault="00777B20"/>
    <w:sectPr w:rsidR="00777B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AB4C28"/>
    <w:multiLevelType w:val="multilevel"/>
    <w:tmpl w:val="E156434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BF61E90"/>
    <w:multiLevelType w:val="multilevel"/>
    <w:tmpl w:val="6CC8913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58E230CF"/>
    <w:multiLevelType w:val="multilevel"/>
    <w:tmpl w:val="531485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7C0D5D23"/>
    <w:multiLevelType w:val="hybridMultilevel"/>
    <w:tmpl w:val="22C2C318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2162183">
    <w:abstractNumId w:val="3"/>
  </w:num>
  <w:num w:numId="2" w16cid:durableId="557397579">
    <w:abstractNumId w:val="0"/>
  </w:num>
  <w:num w:numId="3" w16cid:durableId="321935689">
    <w:abstractNumId w:val="1"/>
  </w:num>
  <w:num w:numId="4" w16cid:durableId="17323423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F0F"/>
    <w:rsid w:val="00044A71"/>
    <w:rsid w:val="00165CD1"/>
    <w:rsid w:val="001B6E9B"/>
    <w:rsid w:val="001F6F9A"/>
    <w:rsid w:val="0026451C"/>
    <w:rsid w:val="00267681"/>
    <w:rsid w:val="00285288"/>
    <w:rsid w:val="002B452A"/>
    <w:rsid w:val="002C0129"/>
    <w:rsid w:val="00331D70"/>
    <w:rsid w:val="004208EA"/>
    <w:rsid w:val="00426F0F"/>
    <w:rsid w:val="00452B8C"/>
    <w:rsid w:val="00455DB6"/>
    <w:rsid w:val="004C2790"/>
    <w:rsid w:val="00591D34"/>
    <w:rsid w:val="005B62FE"/>
    <w:rsid w:val="005E0A1C"/>
    <w:rsid w:val="006817A3"/>
    <w:rsid w:val="006B6410"/>
    <w:rsid w:val="006D43F8"/>
    <w:rsid w:val="00777B20"/>
    <w:rsid w:val="00831087"/>
    <w:rsid w:val="008617CE"/>
    <w:rsid w:val="00940FC5"/>
    <w:rsid w:val="00981C8F"/>
    <w:rsid w:val="00A44FE5"/>
    <w:rsid w:val="00A67C8B"/>
    <w:rsid w:val="00AE3B1A"/>
    <w:rsid w:val="00AF5DC1"/>
    <w:rsid w:val="00B220C0"/>
    <w:rsid w:val="00B46938"/>
    <w:rsid w:val="00BA47F4"/>
    <w:rsid w:val="00BB1AFD"/>
    <w:rsid w:val="00CF63F3"/>
    <w:rsid w:val="00D462AB"/>
    <w:rsid w:val="00DE47B9"/>
    <w:rsid w:val="00ED7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74A93"/>
  <w15:chartTrackingRefBased/>
  <w15:docId w15:val="{BCBF9F74-3747-4343-A39E-8C3532C03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981C8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rsid w:val="00981C8F"/>
    <w:rPr>
      <w:color w:val="0000FF"/>
      <w:u w:val="single"/>
    </w:rPr>
  </w:style>
  <w:style w:type="paragraph" w:styleId="Loendilik">
    <w:name w:val="List Paragraph"/>
    <w:basedOn w:val="Normaallaad"/>
    <w:uiPriority w:val="34"/>
    <w:qFormat/>
    <w:rsid w:val="00981C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598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hr.e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aasiku.ee/projekteerimistingimused" TargetMode="External"/><Relationship Id="rId5" Type="http://schemas.openxmlformats.org/officeDocument/2006/relationships/hyperlink" Target="mailto:raasiku.vald@raasiku.e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4</Pages>
  <Words>1913</Words>
  <Characters>11101</Characters>
  <Application>Microsoft Office Word</Application>
  <DocSecurity>0</DocSecurity>
  <Lines>92</Lines>
  <Paragraphs>25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Kaire Koitne</dc:creator>
  <cp:keywords/>
  <dc:description/>
  <cp:lastModifiedBy>Kaire Koitne</cp:lastModifiedBy>
  <cp:revision>5</cp:revision>
  <dcterms:created xsi:type="dcterms:W3CDTF">2023-04-25T14:28:00Z</dcterms:created>
  <dcterms:modified xsi:type="dcterms:W3CDTF">2023-05-05T15:40:00Z</dcterms:modified>
</cp:coreProperties>
</file>