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D7A0A" w14:textId="57268132" w:rsidR="008A6AB5" w:rsidRPr="00101A38" w:rsidRDefault="008A6AB5" w:rsidP="00101A38">
      <w:pPr>
        <w:jc w:val="both"/>
        <w:rPr>
          <w:rFonts w:ascii="Times New Roman" w:hAnsi="Times New Roman"/>
          <w:i/>
          <w:sz w:val="24"/>
          <w:szCs w:val="24"/>
        </w:rPr>
      </w:pPr>
      <w:r w:rsidRPr="00657C4D">
        <w:rPr>
          <w:rFonts w:ascii="Times New Roman" w:hAnsi="Times New Roman"/>
          <w:b/>
          <w:sz w:val="24"/>
          <w:szCs w:val="24"/>
        </w:rPr>
        <w:t>Osa I – Baastoetuse osutamine</w:t>
      </w:r>
      <w:r w:rsidR="00101A38">
        <w:rPr>
          <w:rFonts w:ascii="Times New Roman" w:hAnsi="Times New Roman"/>
          <w:b/>
          <w:sz w:val="24"/>
          <w:szCs w:val="24"/>
        </w:rPr>
        <w:t xml:space="preserve"> </w:t>
      </w:r>
      <w:r w:rsidR="00101A38" w:rsidRPr="00101A38">
        <w:rPr>
          <w:rFonts w:ascii="Times New Roman" w:hAnsi="Times New Roman"/>
          <w:highlight w:val="yellow"/>
        </w:rPr>
        <w:t>MTÜ Perede ja laste nõuandekeskus</w:t>
      </w:r>
    </w:p>
    <w:p w14:paraId="35CB41EE" w14:textId="377376B2" w:rsidR="00101B0E" w:rsidRPr="00C72A3F" w:rsidRDefault="008A6AB5" w:rsidP="001225B4">
      <w:pPr>
        <w:spacing w:after="0" w:line="240" w:lineRule="auto"/>
        <w:jc w:val="both"/>
        <w:rPr>
          <w:rFonts w:ascii="Times New Roman" w:hAnsi="Times New Roman"/>
          <w:b/>
          <w:sz w:val="24"/>
          <w:szCs w:val="24"/>
        </w:rPr>
      </w:pPr>
      <w:r w:rsidRPr="00657C4D">
        <w:rPr>
          <w:rFonts w:ascii="Times New Roman" w:hAnsi="Times New Roman"/>
          <w:b/>
          <w:sz w:val="24"/>
          <w:szCs w:val="24"/>
        </w:rPr>
        <w:t>Esitame pakkumuse</w:t>
      </w:r>
      <w:r w:rsidR="00F73CC3" w:rsidRPr="00657C4D">
        <w:rPr>
          <w:rFonts w:ascii="Times New Roman" w:hAnsi="Times New Roman"/>
          <w:b/>
          <w:sz w:val="24"/>
          <w:szCs w:val="24"/>
        </w:rPr>
        <w:t xml:space="preserve"> </w:t>
      </w:r>
      <w:r w:rsidRPr="00657C4D">
        <w:rPr>
          <w:rFonts w:ascii="Times New Roman" w:hAnsi="Times New Roman"/>
          <w:b/>
          <w:sz w:val="24"/>
          <w:szCs w:val="24"/>
          <w:u w:val="single"/>
        </w:rPr>
        <w:t>baastoetus</w:t>
      </w:r>
      <w:r w:rsidR="00F73CC3" w:rsidRPr="00657C4D">
        <w:rPr>
          <w:rFonts w:ascii="Times New Roman" w:hAnsi="Times New Roman"/>
          <w:b/>
          <w:sz w:val="24"/>
          <w:szCs w:val="24"/>
          <w:u w:val="single"/>
        </w:rPr>
        <w:t xml:space="preserve">e </w:t>
      </w:r>
      <w:r w:rsidR="00F73CC3" w:rsidRPr="00657C4D">
        <w:rPr>
          <w:rFonts w:ascii="Times New Roman" w:hAnsi="Times New Roman"/>
          <w:b/>
          <w:sz w:val="24"/>
          <w:szCs w:val="24"/>
        </w:rPr>
        <w:t>osutamiseks:</w:t>
      </w:r>
      <w:r w:rsidR="00C72A3F">
        <w:rPr>
          <w:rFonts w:ascii="Times New Roman" w:hAnsi="Times New Roman"/>
          <w:b/>
          <w:sz w:val="24"/>
          <w:szCs w:val="24"/>
        </w:rPr>
        <w:t xml:space="preserve"> </w:t>
      </w:r>
      <w:r w:rsidR="00C72A3F">
        <w:rPr>
          <w:rFonts w:ascii="Times New Roman" w:hAnsi="Times New Roman"/>
          <w:i/>
          <w:sz w:val="24"/>
          <w:szCs w:val="24"/>
        </w:rPr>
        <w:t>(</w:t>
      </w:r>
      <w:r w:rsidR="001225B4" w:rsidRPr="00657C4D">
        <w:rPr>
          <w:rFonts w:ascii="Times New Roman" w:hAnsi="Times New Roman"/>
          <w:i/>
          <w:sz w:val="24"/>
          <w:szCs w:val="24"/>
        </w:rPr>
        <w:t xml:space="preserve">Üks tund </w:t>
      </w:r>
      <w:r w:rsidR="00C72A3F">
        <w:rPr>
          <w:rFonts w:ascii="Times New Roman" w:hAnsi="Times New Roman"/>
          <w:i/>
          <w:sz w:val="24"/>
          <w:szCs w:val="24"/>
        </w:rPr>
        <w:t>=</w:t>
      </w:r>
      <w:r w:rsidR="001225B4" w:rsidRPr="00657C4D">
        <w:rPr>
          <w:rFonts w:ascii="Times New Roman" w:hAnsi="Times New Roman"/>
          <w:i/>
          <w:sz w:val="24"/>
          <w:szCs w:val="24"/>
        </w:rPr>
        <w:t xml:space="preserve"> 60 minutit teenust</w:t>
      </w:r>
      <w:r w:rsidR="00C72A3F">
        <w:rPr>
          <w:rFonts w:ascii="Times New Roman" w:hAnsi="Times New Roman"/>
          <w:i/>
          <w:sz w:val="24"/>
          <w:szCs w:val="24"/>
        </w:rPr>
        <w:t>)</w:t>
      </w:r>
    </w:p>
    <w:tbl>
      <w:tblPr>
        <w:tblStyle w:val="TableGrid"/>
        <w:tblW w:w="16160" w:type="dxa"/>
        <w:tblInd w:w="-1139" w:type="dxa"/>
        <w:tblCellMar>
          <w:top w:w="37" w:type="dxa"/>
          <w:left w:w="68" w:type="dxa"/>
          <w:right w:w="70" w:type="dxa"/>
        </w:tblCellMar>
        <w:tblLook w:val="04A0" w:firstRow="1" w:lastRow="0" w:firstColumn="1" w:lastColumn="0" w:noHBand="0" w:noVBand="1"/>
      </w:tblPr>
      <w:tblGrid>
        <w:gridCol w:w="1372"/>
        <w:gridCol w:w="12386"/>
        <w:gridCol w:w="2402"/>
      </w:tblGrid>
      <w:tr w:rsidR="00C72A3F" w:rsidRPr="00657C4D" w14:paraId="0094A67A" w14:textId="60D0D8C6" w:rsidTr="00C72A3F">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BD31" w14:textId="1C273D04" w:rsidR="00C72A3F" w:rsidRPr="00657C4D" w:rsidRDefault="00C72A3F" w:rsidP="00475A83">
            <w:pPr>
              <w:spacing w:after="0" w:line="240" w:lineRule="auto"/>
              <w:jc w:val="center"/>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EC582" w14:textId="77777777" w:rsidR="00C72A3F" w:rsidRPr="00657C4D" w:rsidRDefault="00C72A3F" w:rsidP="00475A83">
            <w:pPr>
              <w:spacing w:after="0" w:line="240" w:lineRule="auto"/>
              <w:ind w:left="3"/>
              <w:jc w:val="cente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C67BFAD" w14:textId="39C829E3" w:rsidR="00C72A3F" w:rsidRDefault="00C72A3F" w:rsidP="00475A83">
            <w:pPr>
              <w:spacing w:after="0" w:line="240" w:lineRule="auto"/>
              <w:jc w:val="center"/>
              <w:rPr>
                <w:rFonts w:ascii="Times New Roman" w:eastAsia="Arial" w:hAnsi="Times New Roman" w:cs="Times New Roman"/>
                <w:b/>
                <w:sz w:val="20"/>
                <w:szCs w:val="20"/>
                <w:lang w:val="et-EE"/>
              </w:rPr>
            </w:pPr>
            <w:r w:rsidRPr="00657C4D">
              <w:rPr>
                <w:rFonts w:ascii="Times New Roman" w:eastAsia="Arial" w:hAnsi="Times New Roman" w:cs="Times New Roman"/>
                <w:b/>
                <w:sz w:val="20"/>
                <w:szCs w:val="20"/>
                <w:lang w:val="et-EE"/>
              </w:rPr>
              <w:t xml:space="preserve">Teenuse ühe tunni hind koos KM-ga </w:t>
            </w:r>
          </w:p>
          <w:p w14:paraId="4EFBB78A" w14:textId="77777777" w:rsidR="00C72A3F" w:rsidRDefault="00C72A3F" w:rsidP="00475A83">
            <w:pPr>
              <w:spacing w:after="0" w:line="240" w:lineRule="auto"/>
              <w:jc w:val="center"/>
              <w:rPr>
                <w:rFonts w:ascii="Times New Roman" w:eastAsia="Arial" w:hAnsi="Times New Roman" w:cs="Times New Roman"/>
                <w:b/>
                <w:sz w:val="20"/>
                <w:szCs w:val="20"/>
                <w:lang w:val="et-EE"/>
              </w:rPr>
            </w:pPr>
          </w:p>
          <w:p w14:paraId="64B0C1B7" w14:textId="349C7214" w:rsidR="00C72A3F" w:rsidRPr="00C72A3F" w:rsidRDefault="00C72A3F" w:rsidP="00475A83">
            <w:pPr>
              <w:spacing w:after="0" w:line="240" w:lineRule="auto"/>
              <w:jc w:val="center"/>
              <w:rPr>
                <w:rFonts w:ascii="Times New Roman" w:eastAsia="Arial" w:hAnsi="Times New Roman" w:cs="Times New Roman"/>
                <w:bCs/>
                <w:sz w:val="20"/>
                <w:szCs w:val="20"/>
                <w:lang w:val="et-EE"/>
              </w:rPr>
            </w:pPr>
            <w:r w:rsidRPr="00C72A3F">
              <w:rPr>
                <w:rFonts w:ascii="Times New Roman" w:eastAsia="Arial" w:hAnsi="Times New Roman" w:cs="Times New Roman"/>
                <w:bCs/>
                <w:sz w:val="20"/>
                <w:szCs w:val="20"/>
                <w:lang w:val="et-EE"/>
              </w:rPr>
              <w:t>(Palun märkida lisaks tärniga hind koos transpordiga, juhul kui teenust osutatakse Raasiku vallas kohapeal)</w:t>
            </w:r>
          </w:p>
          <w:p w14:paraId="471916A5" w14:textId="6C046557" w:rsidR="00C72A3F" w:rsidRPr="00657C4D" w:rsidRDefault="00C72A3F" w:rsidP="00830154">
            <w:pPr>
              <w:spacing w:after="0" w:line="240" w:lineRule="auto"/>
              <w:rPr>
                <w:rFonts w:ascii="Times New Roman" w:eastAsia="Arial" w:hAnsi="Times New Roman" w:cs="Times New Roman"/>
                <w:b/>
                <w:sz w:val="20"/>
                <w:szCs w:val="20"/>
                <w:lang w:val="et-EE"/>
              </w:rPr>
            </w:pPr>
          </w:p>
        </w:tc>
      </w:tr>
      <w:tr w:rsidR="00C72A3F" w:rsidRPr="00657C4D" w14:paraId="0971216F" w14:textId="2886954E" w:rsidTr="00C72A3F">
        <w:trPr>
          <w:trHeight w:val="656"/>
        </w:trPr>
        <w:tc>
          <w:tcPr>
            <w:tcW w:w="1276" w:type="dxa"/>
            <w:tcBorders>
              <w:top w:val="single" w:sz="4" w:space="0" w:color="000000"/>
              <w:left w:val="single" w:sz="4" w:space="0" w:color="000000"/>
              <w:bottom w:val="single" w:sz="4" w:space="0" w:color="auto"/>
              <w:right w:val="single" w:sz="4" w:space="0" w:color="000000"/>
            </w:tcBorders>
          </w:tcPr>
          <w:p w14:paraId="61C3479F"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1B9F8C89"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52DF26AE"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55DBC2EB" w14:textId="77777777" w:rsidR="00C72A3F" w:rsidRPr="00657C4D" w:rsidRDefault="00C72A3F" w:rsidP="00475A83">
            <w:pPr>
              <w:spacing w:after="0" w:line="240"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6AD185D0"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Teenuse planeerimise raames toimub: </w:t>
            </w:r>
          </w:p>
          <w:p w14:paraId="0307719B"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terviklik ja järjepidev toetusvajaduse ja selle muutumise hindamine; </w:t>
            </w:r>
          </w:p>
          <w:p w14:paraId="4F9DF04B"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teenuskomponentide planeerimine, sh tegevusplaani koostamine inimesega koos, vajadusel kaasates lähedased; </w:t>
            </w:r>
          </w:p>
          <w:p w14:paraId="791854CC"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regulaarne toetusvajaduse ja tegevusplaani ülevaatamine, muudatuste planeerimine; </w:t>
            </w:r>
          </w:p>
          <w:p w14:paraId="357A0800"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tegevusplaani elluviimise toetamine ja selle koordineerimine; </w:t>
            </w:r>
          </w:p>
          <w:p w14:paraId="2591C570"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võrgustikutöö koordineerimine (sh sotsiaalse võrgustikuga suhtlemine); </w:t>
            </w:r>
          </w:p>
          <w:p w14:paraId="64502091"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inimese nõustamine ja seostamine vajalike teenuskomponentide pakkujate ning sidusvaldkondade teenustega, sh vajadusel:  </w:t>
            </w:r>
          </w:p>
          <w:p w14:paraId="70FE546E" w14:textId="77777777" w:rsidR="00C72A3F" w:rsidRPr="00657C4D" w:rsidRDefault="00C72A3F" w:rsidP="00475A83">
            <w:pPr>
              <w:numPr>
                <w:ilvl w:val="1"/>
                <w:numId w:val="1"/>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tervishoiuteenustega sidumine, et inimene jõuaks vajalike teenusteni ning jälgiks ravi, vajadusel pere- või eriarsti vastuvõtu organiseerimine; </w:t>
            </w:r>
          </w:p>
          <w:p w14:paraId="67FA0688" w14:textId="77777777" w:rsidR="00C72A3F" w:rsidRPr="00657C4D" w:rsidRDefault="00C72A3F" w:rsidP="00475A83">
            <w:pPr>
              <w:numPr>
                <w:ilvl w:val="1"/>
                <w:numId w:val="1"/>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teavitustöö kogukonnas: kogukonna hirmude maandamine ja positiivse suhtumise tekkimise toetamine. Naabrite/kogukonna/ võrgustiku toetamine ja teavitamine, et tagada neile ja kliendile turvaline koostöö; </w:t>
            </w:r>
          </w:p>
          <w:p w14:paraId="7DD971EF" w14:textId="77777777" w:rsidR="00C72A3F" w:rsidRPr="00657C4D" w:rsidRDefault="00C72A3F" w:rsidP="00475A83">
            <w:pPr>
              <w:numPr>
                <w:ilvl w:val="1"/>
                <w:numId w:val="1"/>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toetamine kogukonnateenuste kasutamisel: otsitakse võimalusi korraldada toetust viisil, et inimene seostatakse võimalikult maksimaalselt tegevustega tema loomulikus elukeskkonnas  </w:t>
            </w:r>
          </w:p>
          <w:p w14:paraId="19F4D88F" w14:textId="77777777" w:rsidR="00C72A3F" w:rsidRPr="00657C4D" w:rsidRDefault="00C72A3F" w:rsidP="00475A83">
            <w:pPr>
              <w:numPr>
                <w:ilvl w:val="1"/>
                <w:numId w:val="1"/>
              </w:numPr>
              <w:spacing w:after="0" w:line="239"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6124ADCE"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w:t>
            </w:r>
          </w:p>
          <w:p w14:paraId="572C9917" w14:textId="450C40BB" w:rsidR="00C72A3F" w:rsidRPr="00657C4D" w:rsidRDefault="00C72A3F" w:rsidP="00010B5E">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i/>
                <w:sz w:val="20"/>
                <w:szCs w:val="20"/>
                <w:lang w:val="et-EE"/>
              </w:rPr>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657C4D">
              <w:rPr>
                <w:rFonts w:ascii="Times New Roman" w:eastAsia="Arial" w:hAnsi="Times New Roman" w:cs="Times New Roman"/>
                <w:sz w:val="20"/>
                <w:szCs w:val="20"/>
                <w:lang w:val="et-EE"/>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4E1A9140" w14:textId="29BD0D50" w:rsidR="00C72A3F" w:rsidRPr="00657C4D" w:rsidRDefault="00C72A3F" w:rsidP="00475A83">
            <w:pPr>
              <w:spacing w:after="0" w:line="240" w:lineRule="auto"/>
              <w:ind w:left="53"/>
              <w:jc w:val="center"/>
              <w:rPr>
                <w:rFonts w:ascii="Times New Roman" w:eastAsia="Arial" w:hAnsi="Times New Roman" w:cs="Times New Roman"/>
                <w:sz w:val="20"/>
                <w:szCs w:val="20"/>
                <w:lang w:val="et-EE"/>
              </w:rPr>
            </w:pPr>
          </w:p>
        </w:tc>
      </w:tr>
      <w:tr w:rsidR="00C72A3F" w:rsidRPr="00657C4D" w14:paraId="1EA8A5E2" w14:textId="6C431BC4" w:rsidTr="00C72A3F">
        <w:trPr>
          <w:trHeight w:val="2216"/>
        </w:trPr>
        <w:tc>
          <w:tcPr>
            <w:tcW w:w="1276" w:type="dxa"/>
            <w:tcBorders>
              <w:top w:val="single" w:sz="4" w:space="0" w:color="auto"/>
              <w:left w:val="single" w:sz="4" w:space="0" w:color="auto"/>
              <w:bottom w:val="single" w:sz="4" w:space="0" w:color="auto"/>
              <w:right w:val="single" w:sz="4" w:space="0" w:color="auto"/>
            </w:tcBorders>
          </w:tcPr>
          <w:p w14:paraId="541C62FC"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600E3835"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1C8F4137"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3EC5AD67" w14:textId="77777777" w:rsidR="00C72A3F" w:rsidRPr="00657C4D" w:rsidRDefault="00C72A3F" w:rsidP="00475A83">
            <w:pPr>
              <w:spacing w:after="0" w:line="240"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409A1AC4" w14:textId="77777777" w:rsidR="00C72A3F" w:rsidRPr="00657C4D" w:rsidRDefault="00C72A3F" w:rsidP="00475A83">
            <w:pPr>
              <w:spacing w:after="2" w:line="239"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73019C94"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w:t>
            </w:r>
          </w:p>
          <w:p w14:paraId="1FE0CFA1"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i/>
                <w:sz w:val="20"/>
                <w:szCs w:val="20"/>
                <w:lang w:val="et-EE"/>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657C4D">
              <w:rPr>
                <w:rFonts w:ascii="Times New Roman" w:eastAsia="Arial" w:hAnsi="Times New Roman" w:cs="Times New Roman"/>
                <w:sz w:val="20"/>
                <w:szCs w:val="20"/>
                <w:lang w:val="et-EE"/>
              </w:rPr>
              <w:t xml:space="preserve"> </w:t>
            </w:r>
          </w:p>
        </w:tc>
        <w:tc>
          <w:tcPr>
            <w:tcW w:w="2410" w:type="dxa"/>
            <w:tcBorders>
              <w:top w:val="single" w:sz="4" w:space="0" w:color="auto"/>
              <w:left w:val="single" w:sz="4" w:space="0" w:color="auto"/>
              <w:bottom w:val="single" w:sz="4" w:space="0" w:color="auto"/>
              <w:right w:val="single" w:sz="4" w:space="0" w:color="auto"/>
            </w:tcBorders>
          </w:tcPr>
          <w:p w14:paraId="609A3E5D" w14:textId="77777777" w:rsidR="00C72A3F" w:rsidRPr="00657C4D" w:rsidRDefault="00C72A3F" w:rsidP="00475A83">
            <w:pPr>
              <w:spacing w:after="0" w:line="240" w:lineRule="auto"/>
              <w:ind w:left="3"/>
              <w:rPr>
                <w:rFonts w:ascii="Times New Roman" w:hAnsi="Times New Roman" w:cs="Times New Roman"/>
                <w:color w:val="000000" w:themeColor="text1"/>
                <w:sz w:val="20"/>
                <w:szCs w:val="20"/>
                <w:lang w:val="et-EE"/>
              </w:rPr>
            </w:pPr>
            <w:r w:rsidRPr="00657C4D">
              <w:rPr>
                <w:rFonts w:ascii="Times New Roman" w:hAnsi="Times New Roman" w:cs="Times New Roman"/>
                <w:color w:val="000000" w:themeColor="text1"/>
                <w:sz w:val="20"/>
                <w:szCs w:val="20"/>
                <w:lang w:val="et-EE"/>
              </w:rPr>
              <w:t>Selle komponendi hinda pakkuja ei esita kuna nimetatud spetsialist kaasatakse vaid erijuhtumitel.</w:t>
            </w:r>
          </w:p>
          <w:p w14:paraId="658D0E09" w14:textId="1857510D" w:rsidR="00C72A3F" w:rsidRPr="00657C4D" w:rsidRDefault="00C72A3F" w:rsidP="00475A83">
            <w:pPr>
              <w:spacing w:after="0" w:line="240" w:lineRule="auto"/>
              <w:ind w:left="3"/>
              <w:rPr>
                <w:rFonts w:ascii="Times New Roman" w:eastAsia="Arial" w:hAnsi="Times New Roman" w:cs="Times New Roman"/>
                <w:sz w:val="20"/>
                <w:szCs w:val="20"/>
                <w:lang w:val="et-EE"/>
              </w:rPr>
            </w:pPr>
            <w:r w:rsidRPr="00657C4D">
              <w:rPr>
                <w:rFonts w:ascii="Times New Roman" w:hAnsi="Times New Roman" w:cs="Times New Roman"/>
                <w:color w:val="000000" w:themeColor="text1"/>
                <w:sz w:val="20"/>
                <w:szCs w:val="20"/>
                <w:lang w:val="et-EE"/>
              </w:rPr>
              <w:t xml:space="preserve">Kaasamine ja tasu kooskõlastatakse </w:t>
            </w:r>
            <w:r w:rsidRPr="00E249B9">
              <w:rPr>
                <w:rFonts w:ascii="Times New Roman" w:hAnsi="Times New Roman" w:cs="Times New Roman"/>
                <w:color w:val="000000" w:themeColor="text1"/>
                <w:sz w:val="20"/>
                <w:szCs w:val="20"/>
                <w:lang w:val="et-EE"/>
              </w:rPr>
              <w:t>hankija volitatud esindajaga ja</w:t>
            </w:r>
            <w:r w:rsidRPr="00657C4D">
              <w:rPr>
                <w:rFonts w:ascii="Times New Roman" w:hAnsi="Times New Roman" w:cs="Times New Roman"/>
                <w:color w:val="000000" w:themeColor="text1"/>
                <w:sz w:val="20"/>
                <w:szCs w:val="20"/>
                <w:lang w:val="et-EE"/>
              </w:rPr>
              <w:t xml:space="preserve"> tasu lepitakse kokku läbirääkimiste käigus.</w:t>
            </w:r>
          </w:p>
        </w:tc>
      </w:tr>
    </w:tbl>
    <w:p w14:paraId="4B4F18E5" w14:textId="48F1DE7A" w:rsidR="008A6AB5" w:rsidRDefault="008A6AB5" w:rsidP="00F73CC3">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Osa II – </w:t>
      </w:r>
      <w:r w:rsidR="00234403">
        <w:rPr>
          <w:rFonts w:ascii="Times New Roman" w:eastAsia="MS Mincho" w:hAnsi="Times New Roman"/>
          <w:b/>
          <w:sz w:val="24"/>
          <w:szCs w:val="24"/>
        </w:rPr>
        <w:t>Lisa</w:t>
      </w:r>
      <w:r w:rsidRPr="00657C4D">
        <w:rPr>
          <w:rFonts w:ascii="Times New Roman" w:eastAsia="MS Mincho" w:hAnsi="Times New Roman"/>
          <w:b/>
          <w:sz w:val="24"/>
          <w:szCs w:val="24"/>
        </w:rPr>
        <w:t>toetuse osutamine</w:t>
      </w:r>
    </w:p>
    <w:p w14:paraId="6399F741" w14:textId="77777777" w:rsidR="00657C4D" w:rsidRPr="00657C4D" w:rsidRDefault="00657C4D" w:rsidP="00657C4D">
      <w:pPr>
        <w:rPr>
          <w:rFonts w:ascii="Times New Roman" w:eastAsia="MS Mincho" w:hAnsi="Times New Roman"/>
          <w:sz w:val="24"/>
          <w:szCs w:val="24"/>
        </w:rPr>
      </w:pPr>
      <w:r w:rsidRPr="00657C4D">
        <w:rPr>
          <w:rFonts w:ascii="Times New Roman" w:eastAsia="MS Mincho" w:hAnsi="Times New Roman"/>
          <w:sz w:val="24"/>
          <w:szCs w:val="24"/>
        </w:rPr>
        <w:lastRenderedPageBreak/>
        <w:t>Pakkumuse võib esitada ühe või mitme teenuse komponendi osutamiseks.</w:t>
      </w:r>
    </w:p>
    <w:p w14:paraId="3F35F149" w14:textId="4E1B3D14" w:rsidR="00657C4D" w:rsidRPr="00657C4D" w:rsidRDefault="00657C4D" w:rsidP="00657C4D">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670B1A0D" w14:textId="535313F0" w:rsidR="005D3916" w:rsidRPr="00C72A3F" w:rsidRDefault="00F73CC3" w:rsidP="00C72A3F">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Esitame pakkumuse järgnevate </w:t>
      </w:r>
      <w:r w:rsidRPr="00657C4D">
        <w:rPr>
          <w:rFonts w:ascii="Times New Roman" w:eastAsia="MS Mincho" w:hAnsi="Times New Roman"/>
          <w:b/>
          <w:sz w:val="24"/>
          <w:szCs w:val="24"/>
          <w:u w:val="single"/>
        </w:rPr>
        <w:t>lisatoetuse komponentide</w:t>
      </w:r>
      <w:r w:rsidRPr="00657C4D">
        <w:rPr>
          <w:rFonts w:ascii="Times New Roman" w:eastAsia="MS Mincho" w:hAnsi="Times New Roman"/>
          <w:b/>
          <w:sz w:val="24"/>
          <w:szCs w:val="24"/>
        </w:rPr>
        <w:t xml:space="preserve"> osutamiseks</w:t>
      </w:r>
      <w:r w:rsidR="00C72A3F">
        <w:rPr>
          <w:rFonts w:ascii="Times New Roman" w:eastAsia="MS Mincho" w:hAnsi="Times New Roman"/>
          <w:b/>
          <w:sz w:val="24"/>
          <w:szCs w:val="24"/>
        </w:rPr>
        <w:t xml:space="preserve"> (</w:t>
      </w:r>
      <w:r w:rsidR="001225B4" w:rsidRPr="00657C4D">
        <w:rPr>
          <w:rFonts w:ascii="Times New Roman" w:hAnsi="Times New Roman"/>
          <w:i/>
          <w:sz w:val="24"/>
          <w:szCs w:val="24"/>
        </w:rPr>
        <w:t>Üks tund</w:t>
      </w:r>
      <w:r w:rsidR="00C72A3F">
        <w:rPr>
          <w:rFonts w:ascii="Times New Roman" w:hAnsi="Times New Roman"/>
          <w:i/>
          <w:sz w:val="24"/>
          <w:szCs w:val="24"/>
        </w:rPr>
        <w:t>=</w:t>
      </w:r>
      <w:r w:rsidR="001225B4" w:rsidRPr="00657C4D">
        <w:rPr>
          <w:rFonts w:ascii="Times New Roman" w:hAnsi="Times New Roman"/>
          <w:i/>
          <w:sz w:val="24"/>
          <w:szCs w:val="24"/>
        </w:rPr>
        <w:t xml:space="preserve"> 60 minutit teenust</w:t>
      </w:r>
      <w:r w:rsidR="00C72A3F">
        <w:rPr>
          <w:rFonts w:ascii="Times New Roman" w:hAnsi="Times New Roman"/>
          <w:i/>
          <w:sz w:val="24"/>
          <w:szCs w:val="24"/>
        </w:rPr>
        <w: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30625B" w:rsidRPr="00657C4D" w14:paraId="06D1BE82" w14:textId="55D16911" w:rsidTr="00C72A3F">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C1053" w14:textId="77777777" w:rsidR="0030625B" w:rsidRPr="00657C4D" w:rsidRDefault="0030625B" w:rsidP="00101B0E">
            <w:pPr>
              <w:jc w:val="center"/>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B1CEA" w14:textId="3784B69D" w:rsidR="0030625B" w:rsidRPr="00657C4D" w:rsidRDefault="0030625B" w:rsidP="00101B0E">
            <w:pPr>
              <w:jc w:val="center"/>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111E6" w14:textId="77777777" w:rsidR="0030625B" w:rsidRPr="00657C4D" w:rsidRDefault="0030625B" w:rsidP="00101B0E">
            <w:pPr>
              <w:ind w:right="44"/>
              <w:jc w:val="cente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B7A8874" w14:textId="182D5F5D" w:rsidR="0030625B" w:rsidRPr="007B3B66" w:rsidRDefault="0030625B" w:rsidP="0024558D">
            <w:pPr>
              <w:ind w:left="24"/>
              <w:jc w:val="center"/>
              <w:rPr>
                <w:rFonts w:ascii="Times New Roman" w:hAnsi="Times New Roman" w:cs="Times New Roman"/>
                <w:b/>
                <w:color w:val="FF0000"/>
                <w:sz w:val="20"/>
                <w:szCs w:val="20"/>
                <w:lang w:val="et-EE"/>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40DCD3C2" w14:textId="77777777" w:rsidR="0030625B" w:rsidRDefault="0030625B" w:rsidP="00101B0E">
            <w:pPr>
              <w:spacing w:after="0" w:line="240" w:lineRule="auto"/>
              <w:rPr>
                <w:rFonts w:ascii="Times New Roman" w:eastAsia="Arial" w:hAnsi="Times New Roman" w:cs="Times New Roman"/>
                <w:b/>
                <w:sz w:val="20"/>
                <w:szCs w:val="20"/>
                <w:lang w:val="et-EE"/>
              </w:rPr>
            </w:pPr>
            <w:r w:rsidRPr="00657C4D">
              <w:rPr>
                <w:rFonts w:ascii="Times New Roman" w:eastAsia="Arial" w:hAnsi="Times New Roman" w:cs="Times New Roman"/>
                <w:b/>
                <w:sz w:val="20"/>
                <w:szCs w:val="20"/>
                <w:lang w:val="et-EE"/>
              </w:rPr>
              <w:t>Teenuse ühe tunni hind koos KM-ga</w:t>
            </w:r>
          </w:p>
          <w:p w14:paraId="1A1DBF9A" w14:textId="77777777" w:rsidR="00830154" w:rsidRDefault="00830154" w:rsidP="00101B0E">
            <w:pPr>
              <w:spacing w:after="0" w:line="240" w:lineRule="auto"/>
              <w:rPr>
                <w:rFonts w:ascii="Times New Roman" w:eastAsia="Arial" w:hAnsi="Times New Roman" w:cs="Times New Roman"/>
                <w:b/>
                <w:sz w:val="20"/>
                <w:szCs w:val="20"/>
                <w:lang w:val="et-EE"/>
              </w:rPr>
            </w:pPr>
          </w:p>
          <w:p w14:paraId="497BFD71" w14:textId="77777777" w:rsidR="00C72A3F" w:rsidRPr="00C72A3F" w:rsidRDefault="00C72A3F" w:rsidP="00C72A3F">
            <w:pPr>
              <w:spacing w:after="0" w:line="240" w:lineRule="auto"/>
              <w:jc w:val="center"/>
              <w:rPr>
                <w:rFonts w:ascii="Times New Roman" w:eastAsia="Arial" w:hAnsi="Times New Roman" w:cs="Times New Roman"/>
                <w:bCs/>
                <w:sz w:val="20"/>
                <w:szCs w:val="20"/>
                <w:lang w:val="et-EE"/>
              </w:rPr>
            </w:pPr>
            <w:r w:rsidRPr="00C72A3F">
              <w:rPr>
                <w:rFonts w:ascii="Times New Roman" w:eastAsia="Arial" w:hAnsi="Times New Roman" w:cs="Times New Roman"/>
                <w:bCs/>
                <w:sz w:val="20"/>
                <w:szCs w:val="20"/>
                <w:lang w:val="et-EE"/>
              </w:rPr>
              <w:t>(Palun märkida lisaks tärniga hind koos transpordiga, juhul kui teenust osutatakse Raasiku vallas kohapeal)</w:t>
            </w:r>
          </w:p>
          <w:p w14:paraId="70C280C6" w14:textId="5A17508D" w:rsidR="00830154" w:rsidRPr="00657C4D" w:rsidRDefault="00830154" w:rsidP="00C72A3F">
            <w:pPr>
              <w:spacing w:after="0" w:line="240" w:lineRule="auto"/>
              <w:rPr>
                <w:rFonts w:ascii="Times New Roman" w:hAnsi="Times New Roman" w:cs="Times New Roman"/>
                <w:b/>
                <w:sz w:val="20"/>
                <w:szCs w:val="20"/>
                <w:lang w:val="et-EE"/>
              </w:rPr>
            </w:pPr>
          </w:p>
        </w:tc>
      </w:tr>
      <w:tr w:rsidR="0030625B" w:rsidRPr="00657C4D" w14:paraId="299C322A" w14:textId="0BB14A84" w:rsidTr="00C72A3F">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37863813" w14:textId="77777777" w:rsidR="0030625B" w:rsidRPr="00657C4D" w:rsidRDefault="0030625B" w:rsidP="0024558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EFC3E" w14:textId="4DB7D8B4" w:rsidR="0030625B" w:rsidRPr="00657C4D" w:rsidRDefault="0030625B" w:rsidP="0024558D">
            <w:pPr>
              <w:spacing w:after="0" w:line="239" w:lineRule="auto"/>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13A0B270" w14:textId="1772A67A" w:rsidR="0030625B" w:rsidRPr="00657C4D" w:rsidRDefault="0030625B"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Personaalne toetamine: kõrvalabi, juhendamine, nõustamine erinevates eluvaldkondades. </w:t>
            </w:r>
          </w:p>
          <w:p w14:paraId="31FA5195" w14:textId="5A0D73B3" w:rsidR="0030625B" w:rsidRPr="00657C4D" w:rsidRDefault="0030625B"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B18986B" w14:textId="4E89C98C" w:rsidR="0030625B" w:rsidRPr="00657C4D" w:rsidRDefault="0030625B"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48DB6042" w14:textId="024C3225" w:rsidR="0030625B" w:rsidRPr="00657C4D" w:rsidRDefault="0030625B" w:rsidP="0024558D">
            <w:pPr>
              <w:spacing w:after="0" w:line="240" w:lineRule="auto"/>
              <w:rPr>
                <w:rFonts w:ascii="Times New Roman" w:hAnsi="Times New Roman" w:cs="Times New Roman"/>
                <w:sz w:val="20"/>
                <w:szCs w:val="20"/>
                <w:lang w:val="et-EE"/>
              </w:rPr>
            </w:pPr>
          </w:p>
        </w:tc>
      </w:tr>
      <w:tr w:rsidR="000C6E53" w:rsidRPr="00657C4D" w14:paraId="6D233E4C" w14:textId="11CA2213" w:rsidTr="00C72A3F">
        <w:trPr>
          <w:trHeight w:val="390"/>
        </w:trPr>
        <w:tc>
          <w:tcPr>
            <w:tcW w:w="1419" w:type="dxa"/>
            <w:vMerge w:val="restart"/>
            <w:tcBorders>
              <w:top w:val="single" w:sz="4" w:space="0" w:color="000000"/>
              <w:left w:val="single" w:sz="4" w:space="0" w:color="000000"/>
              <w:right w:val="single" w:sz="4" w:space="0" w:color="000000"/>
            </w:tcBorders>
          </w:tcPr>
          <w:p w14:paraId="7A088938" w14:textId="77777777" w:rsidR="000C6E53" w:rsidRPr="00657C4D" w:rsidRDefault="000C6E53" w:rsidP="0024558D">
            <w:pPr>
              <w:spacing w:after="0"/>
              <w:rPr>
                <w:rFonts w:ascii="Times New Roman" w:eastAsia="Arial" w:hAnsi="Times New Roman" w:cs="Times New Roman"/>
                <w:b/>
                <w:i/>
                <w:sz w:val="20"/>
                <w:szCs w:val="20"/>
                <w:lang w:val="et-EE"/>
              </w:rPr>
            </w:pPr>
          </w:p>
          <w:p w14:paraId="703398A9" w14:textId="77777777" w:rsidR="000C6E53" w:rsidRPr="00657C4D" w:rsidRDefault="000C6E53" w:rsidP="0024558D">
            <w:pPr>
              <w:spacing w:after="0"/>
              <w:rPr>
                <w:rFonts w:ascii="Times New Roman" w:eastAsia="Arial" w:hAnsi="Times New Roman" w:cs="Times New Roman"/>
                <w:b/>
                <w:i/>
                <w:sz w:val="20"/>
                <w:szCs w:val="20"/>
                <w:lang w:val="et-EE"/>
              </w:rPr>
            </w:pPr>
          </w:p>
          <w:p w14:paraId="3DE037FD" w14:textId="77777777" w:rsidR="000C6E53" w:rsidRPr="00657C4D" w:rsidRDefault="000C6E53" w:rsidP="0024558D">
            <w:pPr>
              <w:spacing w:after="0"/>
              <w:rPr>
                <w:rFonts w:ascii="Times New Roman" w:eastAsia="Arial" w:hAnsi="Times New Roman" w:cs="Times New Roman"/>
                <w:b/>
                <w:i/>
                <w:sz w:val="20"/>
                <w:szCs w:val="20"/>
                <w:lang w:val="et-EE"/>
              </w:rPr>
            </w:pPr>
          </w:p>
          <w:p w14:paraId="2E4C253D" w14:textId="77777777" w:rsidR="000C6E53" w:rsidRPr="00657C4D" w:rsidRDefault="000C6E53" w:rsidP="0024558D">
            <w:pPr>
              <w:spacing w:after="0"/>
              <w:rPr>
                <w:rFonts w:ascii="Times New Roman" w:eastAsia="Arial" w:hAnsi="Times New Roman" w:cs="Times New Roman"/>
                <w:b/>
                <w:i/>
                <w:sz w:val="20"/>
                <w:szCs w:val="20"/>
                <w:lang w:val="et-EE"/>
              </w:rPr>
            </w:pPr>
          </w:p>
          <w:p w14:paraId="61458B44" w14:textId="77777777" w:rsidR="000C6E53" w:rsidRPr="00657C4D" w:rsidRDefault="000C6E53" w:rsidP="0024558D">
            <w:pPr>
              <w:spacing w:after="0"/>
              <w:rPr>
                <w:rFonts w:ascii="Times New Roman" w:eastAsia="Arial" w:hAnsi="Times New Roman" w:cs="Times New Roman"/>
                <w:b/>
                <w:i/>
                <w:sz w:val="20"/>
                <w:szCs w:val="20"/>
                <w:lang w:val="et-EE"/>
              </w:rPr>
            </w:pPr>
          </w:p>
          <w:p w14:paraId="4CE46C42" w14:textId="77777777" w:rsidR="000C6E53" w:rsidRPr="00657C4D" w:rsidRDefault="000C6E53" w:rsidP="0024558D">
            <w:pPr>
              <w:spacing w:after="0"/>
              <w:rPr>
                <w:rFonts w:ascii="Times New Roman" w:eastAsia="Arial" w:hAnsi="Times New Roman" w:cs="Times New Roman"/>
                <w:b/>
                <w:i/>
                <w:sz w:val="20"/>
                <w:szCs w:val="20"/>
                <w:lang w:val="et-EE"/>
              </w:rPr>
            </w:pPr>
          </w:p>
          <w:p w14:paraId="683D414F" w14:textId="43FC9B73" w:rsidR="000C6E53" w:rsidRPr="00657C4D" w:rsidRDefault="000C6E53" w:rsidP="0024558D">
            <w:pPr>
              <w:spacing w:after="0"/>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Pere toetamine</w:t>
            </w:r>
          </w:p>
        </w:tc>
        <w:tc>
          <w:tcPr>
            <w:tcW w:w="1559" w:type="dxa"/>
            <w:vMerge w:val="restart"/>
            <w:tcBorders>
              <w:top w:val="single" w:sz="4" w:space="0" w:color="000000"/>
              <w:left w:val="single" w:sz="4" w:space="0" w:color="000000"/>
              <w:right w:val="single" w:sz="4" w:space="0" w:color="000000"/>
            </w:tcBorders>
          </w:tcPr>
          <w:p w14:paraId="64B38A0D" w14:textId="77777777" w:rsidR="000C6E53" w:rsidRPr="00657C4D" w:rsidRDefault="000C6E53" w:rsidP="0024558D">
            <w:pPr>
              <w:spacing w:after="0"/>
              <w:ind w:left="1"/>
              <w:rPr>
                <w:rFonts w:ascii="Times New Roman" w:eastAsia="Arial" w:hAnsi="Times New Roman" w:cs="Times New Roman"/>
                <w:b/>
                <w:sz w:val="20"/>
                <w:szCs w:val="20"/>
                <w:lang w:val="et-EE"/>
              </w:rPr>
            </w:pPr>
          </w:p>
          <w:p w14:paraId="10FF5B8E" w14:textId="185A8BD8"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Psühholoogiline nõustamine ja psühhoteraapia perel</w:t>
            </w:r>
            <w:r w:rsidRPr="00657C4D">
              <w:rPr>
                <w:rFonts w:ascii="Times New Roman" w:eastAsia="Arial" w:hAnsi="Times New Roman" w:cs="Times New Roman"/>
                <w:sz w:val="20"/>
                <w:szCs w:val="20"/>
                <w:lang w:val="et-EE"/>
              </w:rPr>
              <w:t>e</w:t>
            </w:r>
          </w:p>
        </w:tc>
        <w:tc>
          <w:tcPr>
            <w:tcW w:w="9214" w:type="dxa"/>
            <w:vMerge w:val="restart"/>
            <w:tcBorders>
              <w:top w:val="single" w:sz="4" w:space="0" w:color="000000"/>
              <w:left w:val="single" w:sz="4" w:space="0" w:color="000000"/>
              <w:right w:val="single" w:sz="4" w:space="0" w:color="000000"/>
            </w:tcBorders>
            <w:vAlign w:val="center"/>
          </w:tcPr>
          <w:p w14:paraId="2F68009F" w14:textId="28C7732F" w:rsidR="000C6E53" w:rsidRPr="00657C4D" w:rsidRDefault="000C6E53"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Psühholoogiline nõustamine perele stressi ja pingega toimetulekuks, psühhoteraapia, sh teraapia koos abivajava isikuga.</w:t>
            </w:r>
          </w:p>
          <w:p w14:paraId="693A2536" w14:textId="1609CCAB"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3B455038" w14:textId="70C49B0C" w:rsidR="000C6E53" w:rsidRPr="00657C4D" w:rsidRDefault="000C6E53"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40AAFD4" w14:textId="0F0602A8" w:rsidR="000C6E53" w:rsidRPr="00657C4D" w:rsidRDefault="001F16E4"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60 EUR</w:t>
            </w:r>
          </w:p>
        </w:tc>
      </w:tr>
      <w:tr w:rsidR="000C6E53" w:rsidRPr="00657C4D" w14:paraId="618D0E1B" w14:textId="77777777" w:rsidTr="00C72A3F">
        <w:trPr>
          <w:trHeight w:val="686"/>
        </w:trPr>
        <w:tc>
          <w:tcPr>
            <w:tcW w:w="1419" w:type="dxa"/>
            <w:vMerge/>
            <w:tcBorders>
              <w:left w:val="single" w:sz="4" w:space="0" w:color="000000"/>
              <w:right w:val="single" w:sz="4" w:space="0" w:color="000000"/>
            </w:tcBorders>
            <w:vAlign w:val="center"/>
          </w:tcPr>
          <w:p w14:paraId="5541E73D" w14:textId="77777777" w:rsidR="000C6E53" w:rsidRPr="00657C4D" w:rsidRDefault="000C6E53" w:rsidP="0024558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5C50EB52"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276092AA" w14:textId="77777777" w:rsidR="000C6E53" w:rsidRPr="00657C4D" w:rsidRDefault="000C6E53" w:rsidP="0024558D">
            <w:pPr>
              <w:spacing w:after="0"/>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3EE7507C" w14:textId="1705DE7F" w:rsidR="000C6E53" w:rsidRPr="00657C4D" w:rsidRDefault="000C6E53" w:rsidP="0024558D">
            <w:pPr>
              <w:spacing w:after="0"/>
              <w:ind w:left="3"/>
              <w:jc w:val="center"/>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799B9C22" w14:textId="6DD27E68"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5C9A70AC" w14:textId="4ED0CEFD" w:rsidTr="00C72A3F">
        <w:trPr>
          <w:trHeight w:val="608"/>
        </w:trPr>
        <w:tc>
          <w:tcPr>
            <w:tcW w:w="1419" w:type="dxa"/>
            <w:vMerge/>
            <w:tcBorders>
              <w:left w:val="single" w:sz="4" w:space="0" w:color="000000"/>
              <w:right w:val="single" w:sz="4" w:space="0" w:color="000000"/>
            </w:tcBorders>
          </w:tcPr>
          <w:p w14:paraId="7C19CE29"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506F21C" w14:textId="77777777"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7682CF58" w14:textId="77777777" w:rsidR="000C6E53" w:rsidRPr="00657C4D" w:rsidRDefault="000C6E53" w:rsidP="0024558D">
            <w:pPr>
              <w:spacing w:after="0" w:line="241" w:lineRule="auto"/>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67977CCB" w14:textId="1250716D" w:rsidR="000C6E53" w:rsidRPr="00657C4D" w:rsidRDefault="000C6E53"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Pere koolitus vaimse tervise teemadel, sh:</w:t>
            </w:r>
          </w:p>
          <w:p w14:paraId="399B78C6"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Family Education and Training Progam´i (Hamilton, Kanada)  </w:t>
            </w:r>
          </w:p>
        </w:tc>
        <w:tc>
          <w:tcPr>
            <w:tcW w:w="1559" w:type="dxa"/>
            <w:tcBorders>
              <w:top w:val="single" w:sz="4" w:space="0" w:color="000000"/>
              <w:left w:val="single" w:sz="4" w:space="0" w:color="000000"/>
              <w:right w:val="single" w:sz="4" w:space="0" w:color="000000"/>
            </w:tcBorders>
            <w:vAlign w:val="center"/>
          </w:tcPr>
          <w:p w14:paraId="18C20288" w14:textId="5735716C" w:rsidR="000C6E53" w:rsidRPr="00657C4D" w:rsidRDefault="000C6E53" w:rsidP="0024558D">
            <w:pPr>
              <w:spacing w:after="0"/>
              <w:ind w:left="3"/>
              <w:jc w:val="center"/>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Individuaalne tegevus</w:t>
            </w:r>
          </w:p>
          <w:p w14:paraId="34EF54F1" w14:textId="65E7DDF1" w:rsidR="000C6E53" w:rsidRPr="00657C4D" w:rsidRDefault="000C6E53" w:rsidP="0024558D">
            <w:pPr>
              <w:spacing w:after="0"/>
              <w:ind w:left="3"/>
              <w:jc w:val="center"/>
              <w:rPr>
                <w:rFonts w:ascii="Times New Roman" w:hAnsi="Times New Roman" w:cs="Times New Roman"/>
                <w:sz w:val="20"/>
                <w:szCs w:val="20"/>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44D210C" w14:textId="4A9916D3" w:rsidR="000C6E53" w:rsidRPr="00657C4D" w:rsidRDefault="001F16E4"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60</w:t>
            </w:r>
            <w:r w:rsidR="00674EAE">
              <w:rPr>
                <w:rFonts w:ascii="Times New Roman" w:hAnsi="Times New Roman" w:cs="Times New Roman"/>
                <w:sz w:val="20"/>
                <w:szCs w:val="20"/>
                <w:lang w:val="et-EE"/>
              </w:rPr>
              <w:t xml:space="preserve"> EUR</w:t>
            </w:r>
          </w:p>
        </w:tc>
      </w:tr>
      <w:tr w:rsidR="000C6E53" w:rsidRPr="00657C4D" w14:paraId="78C1DACE" w14:textId="77777777" w:rsidTr="00C72A3F">
        <w:trPr>
          <w:trHeight w:val="1367"/>
        </w:trPr>
        <w:tc>
          <w:tcPr>
            <w:tcW w:w="1419" w:type="dxa"/>
            <w:vMerge/>
            <w:tcBorders>
              <w:left w:val="single" w:sz="4" w:space="0" w:color="000000"/>
              <w:right w:val="single" w:sz="4" w:space="0" w:color="000000"/>
            </w:tcBorders>
          </w:tcPr>
          <w:p w14:paraId="6B43A60B"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D45E31E"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D26B7C3" w14:textId="77777777" w:rsidR="000C6E53" w:rsidRPr="00657C4D" w:rsidRDefault="000C6E53" w:rsidP="0024558D">
            <w:pPr>
              <w:spacing w:after="0" w:line="241" w:lineRule="auto"/>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16480B7" w14:textId="761DA1A0" w:rsidR="000C6E53" w:rsidRPr="00657C4D" w:rsidRDefault="000C6E53"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2F9DB17C" w14:textId="182AA46A"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255F8D0A" w14:textId="41CAC9F7" w:rsidTr="00C72A3F">
        <w:trPr>
          <w:trHeight w:val="465"/>
        </w:trPr>
        <w:tc>
          <w:tcPr>
            <w:tcW w:w="1419" w:type="dxa"/>
            <w:vMerge/>
            <w:tcBorders>
              <w:left w:val="single" w:sz="4" w:space="0" w:color="000000"/>
              <w:right w:val="single" w:sz="4" w:space="0" w:color="000000"/>
            </w:tcBorders>
          </w:tcPr>
          <w:p w14:paraId="2BE16F7F"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27F1C07" w14:textId="77777777"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6162F78E"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Kogemusnõustamine perele sarnase kogemusega perede või taastujast kogemusnõustaja poolt. </w:t>
            </w:r>
          </w:p>
          <w:p w14:paraId="2CBFF993" w14:textId="77777777" w:rsidR="000C6E53" w:rsidRPr="00657C4D" w:rsidRDefault="000C6E53" w:rsidP="0024558D">
            <w:pPr>
              <w:spacing w:after="0" w:line="239" w:lineRule="auto"/>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Tugigrupp perele - regulaarselt toimuv toetusgrupp (sarnaste probleemidega peredele), grupijuhtimisel osalevad koos eriala spetsialistidega ka kogemusnõustajad.  </w:t>
            </w:r>
          </w:p>
          <w:p w14:paraId="5BD657F7" w14:textId="2E633EAE"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7B9998D9" w14:textId="77777777" w:rsidR="000C6E53" w:rsidRPr="00657C4D" w:rsidRDefault="000C6E53" w:rsidP="0024558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p w14:paraId="48F97738" w14:textId="2B732685" w:rsidR="000C6E53" w:rsidRPr="00657C4D" w:rsidRDefault="000C6E53" w:rsidP="0024558D">
            <w:pPr>
              <w:spacing w:after="0"/>
              <w:ind w:left="3" w:right="29"/>
              <w:jc w:val="center"/>
              <w:rPr>
                <w:rFonts w:ascii="Times New Roman" w:hAnsi="Times New Roman" w:cs="Times New Roman"/>
                <w:sz w:val="20"/>
                <w:szCs w:val="20"/>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D369848" w14:textId="3B2ED45D"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71DF1EFF" w14:textId="77777777" w:rsidTr="00C72A3F">
        <w:trPr>
          <w:trHeight w:val="940"/>
        </w:trPr>
        <w:tc>
          <w:tcPr>
            <w:tcW w:w="1419" w:type="dxa"/>
            <w:vMerge/>
            <w:tcBorders>
              <w:left w:val="single" w:sz="4" w:space="0" w:color="000000"/>
              <w:right w:val="single" w:sz="4" w:space="0" w:color="000000"/>
            </w:tcBorders>
          </w:tcPr>
          <w:p w14:paraId="33F6B452"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A708B87"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AA5766F" w14:textId="77777777" w:rsidR="000C6E53" w:rsidRPr="00657C4D" w:rsidRDefault="000C6E53" w:rsidP="0024558D">
            <w:pPr>
              <w:spacing w:after="0"/>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8BD6999" w14:textId="3558F1F1" w:rsidR="000C6E53" w:rsidRPr="00657C4D" w:rsidRDefault="000C6E53" w:rsidP="0024558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2108F54" w14:textId="545AA2F2"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528AEBB9" w14:textId="385D3034" w:rsidTr="00C72A3F">
        <w:trPr>
          <w:trHeight w:val="368"/>
        </w:trPr>
        <w:tc>
          <w:tcPr>
            <w:tcW w:w="1419" w:type="dxa"/>
            <w:vMerge/>
            <w:tcBorders>
              <w:left w:val="single" w:sz="4" w:space="0" w:color="000000"/>
              <w:right w:val="single" w:sz="4" w:space="0" w:color="000000"/>
            </w:tcBorders>
          </w:tcPr>
          <w:p w14:paraId="5DB28F79" w14:textId="77777777" w:rsidR="000C6E53" w:rsidRPr="00657C4D" w:rsidRDefault="000C6E53"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63702CE" w14:textId="0548DD7D" w:rsidR="000C6E53" w:rsidRPr="00657C4D" w:rsidRDefault="000C6E53" w:rsidP="008A7E42">
            <w:pPr>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27735741"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0EE717DB" w14:textId="356E30F5" w:rsidR="000C6E53" w:rsidRPr="00657C4D" w:rsidRDefault="000C6E53" w:rsidP="0024558D">
            <w:pPr>
              <w:ind w:left="6"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DBF2C00" w14:textId="77777777" w:rsidR="000C6E53" w:rsidRPr="00657C4D" w:rsidRDefault="000C6E53" w:rsidP="008A7E42">
            <w:pPr>
              <w:spacing w:after="0" w:line="240" w:lineRule="auto"/>
              <w:rPr>
                <w:rFonts w:ascii="Times New Roman" w:hAnsi="Times New Roman" w:cs="Times New Roman"/>
                <w:sz w:val="20"/>
                <w:szCs w:val="20"/>
                <w:lang w:val="et-EE"/>
              </w:rPr>
            </w:pPr>
          </w:p>
        </w:tc>
      </w:tr>
      <w:tr w:rsidR="000C6E53" w:rsidRPr="00657C4D" w14:paraId="676A3D64" w14:textId="77777777" w:rsidTr="00C72A3F">
        <w:trPr>
          <w:trHeight w:val="719"/>
        </w:trPr>
        <w:tc>
          <w:tcPr>
            <w:tcW w:w="1419" w:type="dxa"/>
            <w:vMerge/>
            <w:tcBorders>
              <w:left w:val="single" w:sz="4" w:space="0" w:color="000000"/>
              <w:bottom w:val="single" w:sz="4" w:space="0" w:color="000000"/>
              <w:right w:val="single" w:sz="4" w:space="0" w:color="000000"/>
            </w:tcBorders>
          </w:tcPr>
          <w:p w14:paraId="5723CC7F" w14:textId="77777777" w:rsidR="000C6E53" w:rsidRPr="00657C4D" w:rsidRDefault="000C6E53"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36907B8" w14:textId="77777777" w:rsidR="000C6E53" w:rsidRPr="00657C4D" w:rsidRDefault="000C6E53" w:rsidP="008A7E42">
            <w:pPr>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3F59E0AE" w14:textId="77777777" w:rsidR="000C6E53" w:rsidRPr="00657C4D" w:rsidRDefault="000C6E53" w:rsidP="008A7E42">
            <w:pPr>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760D4DF2" w14:textId="5F58FAEC" w:rsidR="000C6E53" w:rsidRPr="00657C4D" w:rsidRDefault="000C6E53" w:rsidP="0024558D">
            <w:pPr>
              <w:ind w:left="6"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1289BEB" w14:textId="77777777" w:rsidR="000C6E53" w:rsidRPr="00657C4D" w:rsidRDefault="000C6E53" w:rsidP="008A7E42">
            <w:pPr>
              <w:spacing w:after="0" w:line="240" w:lineRule="auto"/>
              <w:rPr>
                <w:rFonts w:ascii="Times New Roman" w:hAnsi="Times New Roman" w:cs="Times New Roman"/>
                <w:sz w:val="20"/>
                <w:szCs w:val="20"/>
                <w:lang w:val="et-EE"/>
              </w:rPr>
            </w:pPr>
          </w:p>
        </w:tc>
      </w:tr>
      <w:tr w:rsidR="003B1934" w:rsidRPr="00657C4D" w14:paraId="1D5DF8FB" w14:textId="5EF742FA" w:rsidTr="00C72A3F">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3681F6C4" w14:textId="77777777" w:rsidR="003B1934" w:rsidRPr="00657C4D" w:rsidRDefault="003B1934" w:rsidP="008A7E42">
            <w:pPr>
              <w:ind w:left="7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32E49FE3" w14:textId="77777777" w:rsidR="003B1934" w:rsidRPr="00657C4D" w:rsidRDefault="003B1934" w:rsidP="008A7E42">
            <w:pPr>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4B7C129C" w14:textId="51490C3E" w:rsidR="003B1934" w:rsidRPr="00657C4D" w:rsidRDefault="003B1934" w:rsidP="008A7E42">
            <w:pPr>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Sotsiaalsete suhete soodustamine, loomine ja säilitamine, sh: </w:t>
            </w:r>
          </w:p>
          <w:p w14:paraId="71E2BEBD"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lähedastega suhete taastamiseks ja hoidmiseks; </w:t>
            </w:r>
          </w:p>
          <w:p w14:paraId="22BC5139"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alaealiste lastega suhete taastamine ja toetamine, haiguse tõttu kannatanud/katkenud suhete taastamine alaealiste lastega  </w:t>
            </w:r>
          </w:p>
          <w:p w14:paraId="2D84B53A"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vanade sõprussuhete taastamine, uute sõprade leidmine, ärakasutamise ennetamine. </w:t>
            </w:r>
          </w:p>
          <w:p w14:paraId="57292A6A" w14:textId="77777777" w:rsidR="003B1934" w:rsidRPr="00657C4D" w:rsidRDefault="003B1934" w:rsidP="008A7E42">
            <w:pPr>
              <w:numPr>
                <w:ilvl w:val="0"/>
                <w:numId w:val="2"/>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võimalused ja piisav tugi turvaliste seksuaal- ning paarisuhete loomiseks. (UCLA moodul nt kasutuses Maarjakülas, Tallinna Vaimse Tervise Keskuses, HENK). </w:t>
            </w:r>
          </w:p>
          <w:p w14:paraId="653046B0" w14:textId="7A8B96FD" w:rsidR="003B1934" w:rsidRPr="00657C4D" w:rsidRDefault="003B1934" w:rsidP="008A7E42">
            <w:pPr>
              <w:spacing w:line="239" w:lineRule="auto"/>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0814B485" w14:textId="7A679A22" w:rsidR="003B1934" w:rsidRPr="00657C4D" w:rsidRDefault="003B1934"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49F14E0C" w14:textId="1D57F4F9" w:rsidR="003B1934" w:rsidRPr="00657C4D" w:rsidRDefault="001F16E4"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60EUR</w:t>
            </w:r>
          </w:p>
        </w:tc>
      </w:tr>
      <w:tr w:rsidR="003B1934" w:rsidRPr="00657C4D" w14:paraId="216878D8" w14:textId="77777777" w:rsidTr="00C72A3F">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772D2449" w14:textId="77777777" w:rsidR="003B1934" w:rsidRPr="00657C4D" w:rsidRDefault="003B1934" w:rsidP="008A7E42">
            <w:pPr>
              <w:ind w:left="7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9D5FA4F" w14:textId="77777777" w:rsidR="003B1934" w:rsidRPr="00657C4D" w:rsidRDefault="003B1934" w:rsidP="008A7E42">
            <w:pPr>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40F070DB" w14:textId="77777777" w:rsidR="003B1934" w:rsidRPr="00657C4D" w:rsidRDefault="003B1934" w:rsidP="008A7E42">
            <w:pPr>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3265853" w14:textId="5952F59D" w:rsidR="003B1934" w:rsidRPr="00657C4D" w:rsidRDefault="003B1934" w:rsidP="0024558D">
            <w:pPr>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063FA872" w14:textId="77777777" w:rsidR="003B1934" w:rsidRPr="00657C4D" w:rsidRDefault="003B1934" w:rsidP="008A7E42">
            <w:pPr>
              <w:spacing w:after="0" w:line="240" w:lineRule="auto"/>
              <w:rPr>
                <w:rFonts w:ascii="Times New Roman" w:hAnsi="Times New Roman" w:cs="Times New Roman"/>
                <w:sz w:val="20"/>
                <w:szCs w:val="20"/>
                <w:lang w:val="et-EE"/>
              </w:rPr>
            </w:pPr>
          </w:p>
        </w:tc>
      </w:tr>
      <w:tr w:rsidR="003B1934" w:rsidRPr="00657C4D" w14:paraId="37B334DF" w14:textId="4ECDDFB2" w:rsidTr="00C72A3F">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39258489" w14:textId="41DB33CB" w:rsidR="003B1934" w:rsidRPr="00657C4D" w:rsidRDefault="003B1934" w:rsidP="0024558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Vaimne </w:t>
            </w:r>
          </w:p>
          <w:p w14:paraId="6F5A3CF4"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b/>
                <w:i/>
                <w:sz w:val="20"/>
                <w:szCs w:val="20"/>
                <w:lang w:val="et-EE"/>
              </w:rPr>
              <w:t>tervis</w:t>
            </w:r>
            <w:r w:rsidRPr="00657C4D">
              <w:rPr>
                <w:rFonts w:ascii="Times New Roman" w:eastAsia="Arial" w:hAnsi="Times New Roman" w:cs="Times New Roman"/>
                <w:sz w:val="20"/>
                <w:szCs w:val="20"/>
                <w:lang w:val="et-EE"/>
              </w:rPr>
              <w:t xml:space="preserve"> </w:t>
            </w:r>
          </w:p>
        </w:tc>
        <w:tc>
          <w:tcPr>
            <w:tcW w:w="1559" w:type="dxa"/>
            <w:vMerge w:val="restart"/>
            <w:tcBorders>
              <w:top w:val="single" w:sz="4" w:space="0" w:color="000000"/>
              <w:left w:val="single" w:sz="4" w:space="0" w:color="000000"/>
              <w:right w:val="single" w:sz="4" w:space="0" w:color="000000"/>
            </w:tcBorders>
            <w:vAlign w:val="center"/>
          </w:tcPr>
          <w:p w14:paraId="73E15DE4" w14:textId="77777777" w:rsidR="003B1934" w:rsidRPr="00657C4D" w:rsidRDefault="003B1934" w:rsidP="0024558D">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27DBDA68" w14:textId="77777777" w:rsidR="003B1934" w:rsidRPr="00657C4D" w:rsidRDefault="003B1934" w:rsidP="0024558D">
            <w:pPr>
              <w:spacing w:after="0" w:line="241" w:lineRule="auto"/>
              <w:ind w:left="70" w:right="9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385694E2"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haiguse, sümptomite, ravi ja ravimitega toimetulekuks, haiguse ägenemise ennetamiseks, sh sümptomite kontrolli jms grupiõppeprogrammid.  </w:t>
            </w:r>
          </w:p>
          <w:p w14:paraId="6C9A786B"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haiguse mõjude, takistuste, stressi ja negatiivsete emotsioonidega toimetulekuks.  </w:t>
            </w:r>
          </w:p>
          <w:p w14:paraId="7D0A844C" w14:textId="77777777" w:rsidR="003B1934" w:rsidRPr="00657C4D" w:rsidRDefault="003B1934" w:rsidP="0024558D">
            <w:pPr>
              <w:spacing w:after="0" w:line="239" w:lineRule="auto"/>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Taastumiskursus - taastumise mõtteviisi arendamiseks, oma loo ja taastumisprotsessi läbitöötamiseks, eesmärkide läbimõtlemiseks.  </w:t>
            </w:r>
          </w:p>
          <w:p w14:paraId="17825950" w14:textId="40B92882"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7EA915B8" w14:textId="4BB7CC03" w:rsidR="003B1934" w:rsidRPr="00657C4D" w:rsidRDefault="003B1934" w:rsidP="00DF72C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927CD85" w14:textId="3DA4B6EE" w:rsidR="003B1934" w:rsidRPr="00657C4D" w:rsidRDefault="003B1934" w:rsidP="0024558D">
            <w:pPr>
              <w:spacing w:after="0" w:line="240" w:lineRule="auto"/>
              <w:rPr>
                <w:rFonts w:ascii="Times New Roman" w:hAnsi="Times New Roman" w:cs="Times New Roman"/>
                <w:sz w:val="20"/>
                <w:szCs w:val="20"/>
                <w:lang w:val="et-EE"/>
              </w:rPr>
            </w:pPr>
          </w:p>
        </w:tc>
      </w:tr>
      <w:tr w:rsidR="003B1934" w:rsidRPr="00657C4D" w14:paraId="086DD228" w14:textId="77777777" w:rsidTr="00C72A3F">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39FF84E1" w14:textId="77777777" w:rsidR="003B1934" w:rsidRPr="00657C4D" w:rsidRDefault="003B1934" w:rsidP="0024558D">
            <w:pPr>
              <w:spacing w:after="0"/>
              <w:ind w:left="70"/>
              <w:rPr>
                <w:rFonts w:ascii="Times New Roman" w:eastAsia="Arial" w:hAnsi="Times New Roman" w:cs="Times New Roman"/>
                <w:sz w:val="20"/>
                <w:szCs w:val="20"/>
                <w:lang w:val="et-EE"/>
              </w:rPr>
            </w:pPr>
          </w:p>
        </w:tc>
        <w:tc>
          <w:tcPr>
            <w:tcW w:w="1559" w:type="dxa"/>
            <w:vMerge/>
            <w:tcBorders>
              <w:left w:val="single" w:sz="4" w:space="0" w:color="000000"/>
              <w:right w:val="single" w:sz="4" w:space="0" w:color="000000"/>
            </w:tcBorders>
            <w:vAlign w:val="center"/>
          </w:tcPr>
          <w:p w14:paraId="1A9984D5" w14:textId="77777777" w:rsidR="003B1934" w:rsidRPr="00657C4D" w:rsidRDefault="003B1934" w:rsidP="0024558D">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right w:val="single" w:sz="4" w:space="0" w:color="000000"/>
            </w:tcBorders>
          </w:tcPr>
          <w:p w14:paraId="0E8991BC" w14:textId="77777777" w:rsidR="003B1934" w:rsidRPr="00657C4D" w:rsidRDefault="003B1934" w:rsidP="0024558D">
            <w:pPr>
              <w:spacing w:after="0" w:line="241" w:lineRule="auto"/>
              <w:ind w:left="70" w:right="94"/>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auto"/>
              <w:right w:val="single" w:sz="4" w:space="0" w:color="000000"/>
            </w:tcBorders>
            <w:vAlign w:val="center"/>
          </w:tcPr>
          <w:p w14:paraId="4EA88F2B" w14:textId="691E48AC" w:rsidR="003B1934" w:rsidRPr="00657C4D" w:rsidRDefault="003B1934" w:rsidP="0024558D">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36A07ED6" w14:textId="730AADB0" w:rsidR="003B1934" w:rsidRPr="00657C4D" w:rsidRDefault="003B1934" w:rsidP="0024558D">
            <w:pPr>
              <w:spacing w:after="0" w:line="240" w:lineRule="auto"/>
              <w:rPr>
                <w:rFonts w:ascii="Times New Roman" w:hAnsi="Times New Roman" w:cs="Times New Roman"/>
                <w:sz w:val="20"/>
                <w:szCs w:val="20"/>
                <w:lang w:val="et-EE"/>
              </w:rPr>
            </w:pPr>
          </w:p>
        </w:tc>
      </w:tr>
      <w:tr w:rsidR="003B1934" w:rsidRPr="00657C4D" w14:paraId="32224556" w14:textId="13E09476" w:rsidTr="00C72A3F">
        <w:tblPrEx>
          <w:tblCellMar>
            <w:left w:w="0" w:type="dxa"/>
            <w:right w:w="21" w:type="dxa"/>
          </w:tblCellMar>
        </w:tblPrEx>
        <w:trPr>
          <w:trHeight w:val="518"/>
        </w:trPr>
        <w:tc>
          <w:tcPr>
            <w:tcW w:w="1419" w:type="dxa"/>
            <w:vMerge/>
            <w:tcBorders>
              <w:left w:val="single" w:sz="4" w:space="0" w:color="000000"/>
              <w:right w:val="single" w:sz="4" w:space="0" w:color="000000"/>
            </w:tcBorders>
          </w:tcPr>
          <w:p w14:paraId="710020C1" w14:textId="77777777" w:rsidR="003B1934" w:rsidRPr="00657C4D" w:rsidRDefault="003B1934" w:rsidP="00DF72C2">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CF592D6" w14:textId="77777777" w:rsidR="003B1934" w:rsidRPr="00657C4D" w:rsidRDefault="003B1934" w:rsidP="00DF72C2">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Vaimse ja motoorse 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640EE5FF" w14:textId="77777777" w:rsidR="003B1934" w:rsidRPr="00657C4D" w:rsidRDefault="003B1934" w:rsidP="00264E9E">
            <w:pPr>
              <w:spacing w:after="0"/>
              <w:ind w:left="68"/>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loomade kaasamine teraapiates, hipoteraapia jms. </w:t>
            </w:r>
          </w:p>
          <w:p w14:paraId="2A9A41B4" w14:textId="77777777" w:rsidR="003B1934" w:rsidRPr="00657C4D" w:rsidRDefault="003B1934" w:rsidP="00264E9E">
            <w:pPr>
              <w:spacing w:after="0"/>
              <w:ind w:left="68"/>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7AD7569A" w14:textId="112810A2" w:rsidR="003B1934" w:rsidRPr="00657C4D" w:rsidRDefault="003B1934" w:rsidP="00DF72C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52E25E7" w14:textId="3DF7E878" w:rsidR="003B1934" w:rsidRPr="00657C4D" w:rsidRDefault="001F16E4" w:rsidP="00DF72C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60 EUR</w:t>
            </w:r>
          </w:p>
        </w:tc>
      </w:tr>
      <w:tr w:rsidR="003B1934" w:rsidRPr="00657C4D" w14:paraId="2E68640B" w14:textId="77777777" w:rsidTr="00C72A3F">
        <w:tblPrEx>
          <w:tblCellMar>
            <w:left w:w="0" w:type="dxa"/>
            <w:right w:w="21" w:type="dxa"/>
          </w:tblCellMar>
        </w:tblPrEx>
        <w:trPr>
          <w:trHeight w:val="936"/>
        </w:trPr>
        <w:tc>
          <w:tcPr>
            <w:tcW w:w="1419" w:type="dxa"/>
            <w:vMerge/>
            <w:tcBorders>
              <w:left w:val="single" w:sz="4" w:space="0" w:color="000000"/>
              <w:right w:val="single" w:sz="4" w:space="0" w:color="000000"/>
            </w:tcBorders>
          </w:tcPr>
          <w:p w14:paraId="2633C3B7" w14:textId="77777777" w:rsidR="003B1934" w:rsidRPr="00657C4D" w:rsidRDefault="003B1934" w:rsidP="00DF72C2">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E80D23" w14:textId="77777777" w:rsidR="003B1934" w:rsidRPr="00657C4D" w:rsidRDefault="003B1934" w:rsidP="00DF72C2">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234CC066" w14:textId="77777777" w:rsidR="003B1934" w:rsidRPr="00657C4D" w:rsidRDefault="003B1934" w:rsidP="00DF72C2">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27DC3DF" w14:textId="4C511F68" w:rsidR="003B1934" w:rsidRPr="00657C4D" w:rsidRDefault="003B1934" w:rsidP="00DF72C2">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72A84F0" w14:textId="47089970" w:rsidR="003B1934" w:rsidRPr="00657C4D" w:rsidRDefault="001F16E4" w:rsidP="00DF72C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 xml:space="preserve">Grupp 5 inimest a` 20 EUR </w:t>
            </w:r>
            <w:proofErr w:type="spellStart"/>
            <w:r>
              <w:rPr>
                <w:rFonts w:ascii="Times New Roman" w:hAnsi="Times New Roman" w:cs="Times New Roman"/>
                <w:sz w:val="20"/>
                <w:szCs w:val="20"/>
                <w:lang w:val="et-EE"/>
              </w:rPr>
              <w:t>per</w:t>
            </w:r>
            <w:proofErr w:type="spellEnd"/>
            <w:r>
              <w:rPr>
                <w:rFonts w:ascii="Times New Roman" w:hAnsi="Times New Roman" w:cs="Times New Roman"/>
                <w:sz w:val="20"/>
                <w:szCs w:val="20"/>
                <w:lang w:val="et-EE"/>
              </w:rPr>
              <w:t xml:space="preserve"> inimene</w:t>
            </w:r>
          </w:p>
        </w:tc>
      </w:tr>
      <w:tr w:rsidR="003B1934" w:rsidRPr="00657C4D" w14:paraId="13A222AD" w14:textId="4E951521" w:rsidTr="00C72A3F">
        <w:tblPrEx>
          <w:tblCellMar>
            <w:left w:w="0" w:type="dxa"/>
            <w:right w:w="21" w:type="dxa"/>
          </w:tblCellMar>
        </w:tblPrEx>
        <w:trPr>
          <w:trHeight w:val="368"/>
        </w:trPr>
        <w:tc>
          <w:tcPr>
            <w:tcW w:w="1419" w:type="dxa"/>
            <w:vMerge/>
            <w:tcBorders>
              <w:left w:val="single" w:sz="4" w:space="0" w:color="000000"/>
              <w:right w:val="single" w:sz="4" w:space="0" w:color="000000"/>
            </w:tcBorders>
          </w:tcPr>
          <w:p w14:paraId="67CAC397" w14:textId="77777777" w:rsidR="003B1934" w:rsidRPr="00657C4D" w:rsidRDefault="003B1934" w:rsidP="00F74C3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8BE5F67" w14:textId="77777777" w:rsidR="003B1934" w:rsidRPr="00657C4D" w:rsidRDefault="003B1934" w:rsidP="00F74C3D">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Psühholoogiline nõustamine ja psühhoteraapia </w:t>
            </w:r>
          </w:p>
        </w:tc>
        <w:tc>
          <w:tcPr>
            <w:tcW w:w="9214" w:type="dxa"/>
            <w:vMerge w:val="restart"/>
            <w:tcBorders>
              <w:top w:val="single" w:sz="4" w:space="0" w:color="000000"/>
              <w:left w:val="single" w:sz="4" w:space="0" w:color="000000"/>
              <w:right w:val="single" w:sz="4" w:space="0" w:color="000000"/>
            </w:tcBorders>
          </w:tcPr>
          <w:p w14:paraId="1AFB392F" w14:textId="34221646" w:rsidR="003B1934" w:rsidRPr="00657C4D" w:rsidRDefault="003B1934" w:rsidP="00F74C3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Nõustamine ja psühhoteraapia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32CD938C" w14:textId="76D993B1" w:rsidR="003B1934" w:rsidRPr="00657C4D" w:rsidRDefault="003B1934"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C461743" w14:textId="32E838C5" w:rsidR="003B1934" w:rsidRPr="00657C4D" w:rsidRDefault="001F16E4" w:rsidP="00F74C3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60</w:t>
            </w:r>
            <w:r w:rsidR="00674EAE">
              <w:rPr>
                <w:rFonts w:ascii="Times New Roman" w:hAnsi="Times New Roman" w:cs="Times New Roman"/>
                <w:sz w:val="20"/>
                <w:szCs w:val="20"/>
                <w:lang w:val="et-EE"/>
              </w:rPr>
              <w:t xml:space="preserve"> EUR</w:t>
            </w:r>
          </w:p>
        </w:tc>
      </w:tr>
      <w:tr w:rsidR="003B1934" w:rsidRPr="00657C4D" w14:paraId="7F60C7A9" w14:textId="77777777" w:rsidTr="00C72A3F">
        <w:tblPrEx>
          <w:tblCellMar>
            <w:left w:w="0" w:type="dxa"/>
            <w:right w:w="21" w:type="dxa"/>
          </w:tblCellMar>
        </w:tblPrEx>
        <w:trPr>
          <w:trHeight w:val="578"/>
        </w:trPr>
        <w:tc>
          <w:tcPr>
            <w:tcW w:w="1419" w:type="dxa"/>
            <w:vMerge/>
            <w:tcBorders>
              <w:left w:val="single" w:sz="4" w:space="0" w:color="000000"/>
              <w:right w:val="single" w:sz="4" w:space="0" w:color="000000"/>
            </w:tcBorders>
          </w:tcPr>
          <w:p w14:paraId="524D609C" w14:textId="77777777" w:rsidR="003B1934" w:rsidRPr="00657C4D" w:rsidRDefault="003B1934" w:rsidP="00F74C3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7D801F4E" w14:textId="77777777" w:rsidR="003B1934" w:rsidRPr="00657C4D" w:rsidRDefault="003B1934" w:rsidP="00F74C3D">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73DDCFC" w14:textId="77777777" w:rsidR="003B1934" w:rsidRPr="00657C4D" w:rsidRDefault="003B1934" w:rsidP="00F74C3D">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5ED64F7A" w14:textId="77777777" w:rsidR="003B1934" w:rsidRPr="00657C4D" w:rsidRDefault="003B1934" w:rsidP="00F74C3D">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p w14:paraId="5B538DE1" w14:textId="601D4B15" w:rsidR="003B1934" w:rsidRPr="00657C4D" w:rsidRDefault="003B1934" w:rsidP="00F74C3D">
            <w:pPr>
              <w:spacing w:after="0"/>
              <w:ind w:left="72" w:right="35"/>
              <w:jc w:val="center"/>
              <w:rPr>
                <w:rFonts w:ascii="Times New Roman" w:hAnsi="Times New Roman" w:cs="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7F37540A" w14:textId="4F76A74E" w:rsidR="003B1934" w:rsidRPr="00657C4D" w:rsidRDefault="00674EAE" w:rsidP="00FA516B">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 xml:space="preserve"> </w:t>
            </w:r>
            <w:r w:rsidR="001F16E4">
              <w:rPr>
                <w:rFonts w:ascii="Times New Roman" w:hAnsi="Times New Roman" w:cs="Times New Roman"/>
                <w:sz w:val="20"/>
                <w:szCs w:val="20"/>
                <w:lang w:val="et-EE"/>
              </w:rPr>
              <w:t xml:space="preserve">Grupp 5 inimest a` 20 EUR </w:t>
            </w:r>
            <w:proofErr w:type="spellStart"/>
            <w:r w:rsidR="001F16E4">
              <w:rPr>
                <w:rFonts w:ascii="Times New Roman" w:hAnsi="Times New Roman" w:cs="Times New Roman"/>
                <w:sz w:val="20"/>
                <w:szCs w:val="20"/>
                <w:lang w:val="et-EE"/>
              </w:rPr>
              <w:t>per</w:t>
            </w:r>
            <w:proofErr w:type="spellEnd"/>
            <w:r w:rsidR="001F16E4">
              <w:rPr>
                <w:rFonts w:ascii="Times New Roman" w:hAnsi="Times New Roman" w:cs="Times New Roman"/>
                <w:sz w:val="20"/>
                <w:szCs w:val="20"/>
                <w:lang w:val="et-EE"/>
              </w:rPr>
              <w:t xml:space="preserve"> inimene</w:t>
            </w:r>
          </w:p>
        </w:tc>
      </w:tr>
      <w:tr w:rsidR="003B1934" w:rsidRPr="00657C4D" w14:paraId="4E7887AC" w14:textId="0322F4E4" w:rsidTr="00C72A3F">
        <w:tblPrEx>
          <w:tblCellMar>
            <w:left w:w="0" w:type="dxa"/>
            <w:right w:w="21" w:type="dxa"/>
          </w:tblCellMar>
        </w:tblPrEx>
        <w:trPr>
          <w:trHeight w:val="825"/>
        </w:trPr>
        <w:tc>
          <w:tcPr>
            <w:tcW w:w="1419" w:type="dxa"/>
            <w:vMerge/>
            <w:tcBorders>
              <w:left w:val="single" w:sz="4" w:space="0" w:color="000000"/>
              <w:right w:val="single" w:sz="4" w:space="0" w:color="000000"/>
            </w:tcBorders>
          </w:tcPr>
          <w:p w14:paraId="4E18FEE5" w14:textId="77777777" w:rsidR="003B1934" w:rsidRPr="00657C4D" w:rsidRDefault="003B1934" w:rsidP="00264E9E">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FF76BF0" w14:textId="77777777" w:rsidR="003B1934" w:rsidRPr="00657C4D" w:rsidRDefault="003B1934" w:rsidP="00264E9E">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Kogemusnõustamine </w:t>
            </w:r>
          </w:p>
        </w:tc>
        <w:tc>
          <w:tcPr>
            <w:tcW w:w="9214" w:type="dxa"/>
            <w:vMerge w:val="restart"/>
            <w:tcBorders>
              <w:top w:val="single" w:sz="4" w:space="0" w:color="000000"/>
              <w:left w:val="single" w:sz="4" w:space="0" w:color="000000"/>
              <w:right w:val="single" w:sz="4" w:space="0" w:color="000000"/>
            </w:tcBorders>
          </w:tcPr>
          <w:p w14:paraId="41F49A5F" w14:textId="483795D1"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Kogemusnõustamine - sarnase kogemusega inimeste vahel toimuv teadmiste- ja kogemustevahetus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3FA362F8" w14:textId="407AFFAB" w:rsidR="003B1934" w:rsidRPr="00657C4D" w:rsidRDefault="003B1934" w:rsidP="00264E9E">
            <w:pPr>
              <w:spacing w:after="0"/>
              <w:ind w:left="-23"/>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7A189922" w14:textId="0E7023CB" w:rsidR="003B1934" w:rsidRPr="00657C4D" w:rsidRDefault="003B1934" w:rsidP="00264E9E">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1CB7B3C7" w14:textId="1FD13DDD" w:rsidR="003B1934" w:rsidRPr="00657C4D" w:rsidRDefault="003B1934" w:rsidP="00264E9E">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72A98D8" w14:textId="77777777" w:rsidR="003B1934" w:rsidRPr="00657C4D" w:rsidRDefault="003B1934" w:rsidP="00264E9E">
            <w:pPr>
              <w:spacing w:after="0" w:line="240" w:lineRule="auto"/>
              <w:rPr>
                <w:rFonts w:ascii="Times New Roman" w:hAnsi="Times New Roman" w:cs="Times New Roman"/>
                <w:sz w:val="20"/>
                <w:szCs w:val="20"/>
                <w:lang w:val="et-EE"/>
              </w:rPr>
            </w:pPr>
          </w:p>
        </w:tc>
      </w:tr>
      <w:tr w:rsidR="003B1934" w:rsidRPr="00657C4D" w14:paraId="2E4847D1" w14:textId="77777777" w:rsidTr="00C72A3F">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68100EA6" w14:textId="77777777" w:rsidR="003B1934" w:rsidRPr="00657C4D" w:rsidRDefault="003B1934" w:rsidP="00264E9E">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B0EDDB5" w14:textId="77777777" w:rsidR="003B1934" w:rsidRPr="00657C4D" w:rsidRDefault="003B1934" w:rsidP="00264E9E">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45C35B5" w14:textId="77777777" w:rsidR="003B1934" w:rsidRPr="00657C4D" w:rsidRDefault="003B1934" w:rsidP="00264E9E">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0852923" w14:textId="729192B2" w:rsidR="003B1934" w:rsidRPr="00657C4D" w:rsidRDefault="003B1934" w:rsidP="00264E9E">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C0365B2" w14:textId="77777777" w:rsidR="003B1934" w:rsidRPr="00657C4D" w:rsidRDefault="003B1934" w:rsidP="00264E9E">
            <w:pPr>
              <w:spacing w:after="0" w:line="240" w:lineRule="auto"/>
              <w:rPr>
                <w:rFonts w:ascii="Times New Roman" w:hAnsi="Times New Roman" w:cs="Times New Roman"/>
                <w:sz w:val="20"/>
                <w:szCs w:val="20"/>
                <w:lang w:val="et-EE"/>
              </w:rPr>
            </w:pPr>
          </w:p>
        </w:tc>
      </w:tr>
      <w:tr w:rsidR="003B1934" w:rsidRPr="00657C4D" w14:paraId="540B9B01" w14:textId="3F97A84C" w:rsidTr="00C72A3F">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00F9BC09" w14:textId="77777777" w:rsidR="003B1934" w:rsidRPr="00657C4D" w:rsidRDefault="003B1934"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right w:val="single" w:sz="4" w:space="0" w:color="000000"/>
            </w:tcBorders>
            <w:vAlign w:val="center"/>
          </w:tcPr>
          <w:p w14:paraId="07AF63FD" w14:textId="77777777" w:rsidR="003B1934" w:rsidRPr="00657C4D" w:rsidRDefault="003B1934" w:rsidP="008A7E42">
            <w:pPr>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Riski- ja probleemse käitumise juhtimine  </w:t>
            </w:r>
          </w:p>
        </w:tc>
        <w:tc>
          <w:tcPr>
            <w:tcW w:w="9214" w:type="dxa"/>
            <w:tcBorders>
              <w:top w:val="single" w:sz="4" w:space="0" w:color="000000"/>
              <w:left w:val="single" w:sz="4" w:space="0" w:color="000000"/>
              <w:right w:val="single" w:sz="4" w:space="0" w:color="000000"/>
            </w:tcBorders>
          </w:tcPr>
          <w:p w14:paraId="05028F14" w14:textId="77777777" w:rsidR="003B1934" w:rsidRPr="00657C4D" w:rsidRDefault="003B1934" w:rsidP="00AE2692">
            <w:pPr>
              <w:spacing w:after="0"/>
              <w:ind w:right="813"/>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CARe metoodika alusel). </w:t>
            </w:r>
          </w:p>
          <w:p w14:paraId="3772BD2F" w14:textId="77777777" w:rsidR="003B1934" w:rsidRPr="00657C4D" w:rsidRDefault="003B1934" w:rsidP="00AE2692">
            <w:pPr>
              <w:spacing w:after="0" w:line="239" w:lineRule="auto"/>
              <w:ind w:righ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Probleemse käitumise juhtimine, sh käitumiseksperdi nõustamine toetusmeeskonnale ja perele probleemse käitumise mõistmiseks ja korrigeerimiseks, emotsioonide ja negatiivsete mõtetega toimetulekuks. </w:t>
            </w:r>
          </w:p>
          <w:p w14:paraId="47D076E9" w14:textId="26FA9315"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Ettevalmistus kriisiolukorraks, nt harjutamine ja õpetamine turvalisuse tagamise ja abi kutsumise teemal </w:t>
            </w:r>
          </w:p>
          <w:p w14:paraId="236EA362" w14:textId="12BA018D"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Personaalne sekkumine kontakti loomiseks ja koostöövalmiduse tekitamiseks abist keelduvate psüühilise erivajadusega inimeste puhul. Kiire sekkumine ja toetus ebastabiilse olukorra stabiliseerimiseks, isiku baasvajaduste ja turvalisuse tagamiseks.  Eesmärk on luua kontakt, motiveerida abi vastu võtma ja valmistada ette tingimused tegevusplaani koostamiseks koostöös baastoetuse osutajaga. </w:t>
            </w:r>
          </w:p>
          <w:p w14:paraId="61C954F0" w14:textId="667EBF2A" w:rsidR="003B1934" w:rsidRPr="00657C4D" w:rsidRDefault="003B1934" w:rsidP="00AE2692">
            <w:pPr>
              <w:spacing w:after="0"/>
              <w:ind w:right="813"/>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03CC6A03" w14:textId="6F154A22" w:rsidR="003B1934" w:rsidRPr="00657C4D" w:rsidRDefault="003B1934" w:rsidP="006076C0">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right w:val="single" w:sz="4" w:space="0" w:color="000000"/>
            </w:tcBorders>
            <w:vAlign w:val="center"/>
          </w:tcPr>
          <w:p w14:paraId="68CBD4F0" w14:textId="77777777" w:rsidR="003B1934" w:rsidRPr="000C6E53" w:rsidRDefault="003B1934" w:rsidP="008A7E42">
            <w:pPr>
              <w:spacing w:after="0" w:line="240" w:lineRule="auto"/>
              <w:rPr>
                <w:rFonts w:ascii="Times New Roman" w:hAnsi="Times New Roman" w:cs="Times New Roman"/>
                <w:sz w:val="20"/>
                <w:szCs w:val="20"/>
                <w:lang w:val="et-EE"/>
              </w:rPr>
            </w:pPr>
          </w:p>
        </w:tc>
      </w:tr>
      <w:tr w:rsidR="00013C52" w:rsidRPr="00657C4D" w14:paraId="5DCE4D1F" w14:textId="6940395A" w:rsidTr="00C72A3F">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2105A422" w14:textId="77777777" w:rsidR="00013C52" w:rsidRPr="00657C4D" w:rsidRDefault="00013C52" w:rsidP="008A7E42">
            <w:pPr>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70767C4C"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Füüsilise tervise alane nõustamine ja toetus </w:t>
            </w:r>
          </w:p>
        </w:tc>
        <w:tc>
          <w:tcPr>
            <w:tcW w:w="9214" w:type="dxa"/>
            <w:vMerge w:val="restart"/>
            <w:tcBorders>
              <w:top w:val="single" w:sz="4" w:space="0" w:color="000000"/>
              <w:left w:val="single" w:sz="4" w:space="0" w:color="000000"/>
              <w:right w:val="single" w:sz="4" w:space="0" w:color="000000"/>
            </w:tcBorders>
          </w:tcPr>
          <w:p w14:paraId="54638788" w14:textId="1DBE7DAE"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09535AC7" w14:textId="751B3A26"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6EDD648"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6F2ED277" w14:textId="77777777" w:rsidTr="00C72A3F">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69B43FA9" w14:textId="77777777" w:rsidR="00013C52" w:rsidRPr="00657C4D" w:rsidRDefault="00013C52" w:rsidP="008A7E42">
            <w:pPr>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2FB29A2"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87913A1"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17F2D0EC" w14:textId="6D971F8C"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F51E5C5"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2CFB9E97" w14:textId="730F0062" w:rsidTr="00C72A3F">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4E718D61"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7549AA63"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261A843D"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624FDDC4" w14:textId="02DDBF1E"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A1D9CCE"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04C09C10" w14:textId="77777777" w:rsidTr="00C72A3F">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1DBA7323"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4DFCF86"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928F7EE"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63BC64C3" w14:textId="0888CAEE"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C57EAAA"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245F008B" w14:textId="7A06C310" w:rsidTr="00C72A3F">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4BFFE065"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32505EDB"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5053BB11"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373C6E44" w14:textId="17F655FE"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A8DEE8F"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5C624D34" w14:textId="77777777" w:rsidTr="00C72A3F">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77BD0A6B"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45A382"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4C9E76C9"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763FDE93" w14:textId="5143252F"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80D466C"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6575F394" w14:textId="0191457B" w:rsidTr="00C72A3F">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6BA4A62A" w14:textId="77777777" w:rsidR="00013C52" w:rsidRPr="00657C4D" w:rsidRDefault="00013C52"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879903"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3B05D664"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Siirdumise toetamine  elukeskkonnas - nii abivahendid kui vahetu füüsiline aitamine. Abivahend/ kõrvalabi,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E8D0C" w14:textId="40A1C8D5" w:rsidR="00013C52" w:rsidRPr="00657C4D" w:rsidRDefault="00013C52" w:rsidP="006076C0">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1536F"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5DFC8BA9" w14:textId="085D955E" w:rsidTr="00C72A3F">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790E5605" w14:textId="77777777" w:rsidR="00013C52" w:rsidRPr="00657C4D" w:rsidRDefault="00013C52"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tcPr>
          <w:p w14:paraId="3606F52E"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43F8A6D3"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Transpordi kasutamise toetamine - transpordi planeerimine ja harjutamine. Toetus (ühis)transpordi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3524C093" w14:textId="729514AA" w:rsidR="00013C52" w:rsidRPr="00657C4D" w:rsidRDefault="00013C52" w:rsidP="00F74C3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C1EA89"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30625B" w:rsidRPr="00657C4D" w14:paraId="2B5B2580" w14:textId="42CCCC9F" w:rsidTr="00C72A3F">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C86BE71"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1844CC0C" w14:textId="1217F558"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Töötamise toetamine</w:t>
            </w:r>
          </w:p>
        </w:tc>
        <w:tc>
          <w:tcPr>
            <w:tcW w:w="9214" w:type="dxa"/>
            <w:vMerge w:val="restart"/>
            <w:tcBorders>
              <w:top w:val="single" w:sz="4" w:space="0" w:color="000000"/>
              <w:left w:val="single" w:sz="4" w:space="0" w:color="000000"/>
              <w:right w:val="single" w:sz="4" w:space="0" w:color="000000"/>
            </w:tcBorders>
          </w:tcPr>
          <w:p w14:paraId="2254976B"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Töötamise toetamise komponendi raames toimub igakülgne toetus töö leidmiseks, saamiseks ja säilitamiseks, sh:  </w:t>
            </w:r>
          </w:p>
          <w:p w14:paraId="22419A0C"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Töövõime hindamine - töövõime ja -oskuste hindamine. Hindamine praktiliste töötegevuste käigus. </w:t>
            </w:r>
          </w:p>
          <w:p w14:paraId="49BF7E59"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Karjäärinõustamine - nõustamine töö leidmiseks, säilitamiseks, tuleviku planeerimiseks. </w:t>
            </w:r>
          </w:p>
          <w:p w14:paraId="525EFAD1"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 leidmine - toetus töö leidmisel ja tugiteenuste korraldamisel.  </w:t>
            </w:r>
          </w:p>
          <w:p w14:paraId="20C8FFA4"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Töötingimuste kohaldamine - erivajadustest lähtuvate paindlike ja sobivate töötingimuste ja töökeskkonna loomise toetamine. </w:t>
            </w:r>
          </w:p>
          <w:p w14:paraId="5A03F6A4" w14:textId="6BD61B30"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6519D707" w14:textId="5511529E"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EBBA99D"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061D18E8" w14:textId="77777777" w:rsidTr="00C72A3F">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13718C48"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061F549E" w14:textId="77777777" w:rsidR="0030625B" w:rsidRPr="00657C4D" w:rsidRDefault="0030625B" w:rsidP="00F74C3D">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7AFDD62F"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70ED064" w14:textId="54001E94" w:rsidR="0030625B" w:rsidRPr="00657C4D" w:rsidRDefault="0030625B" w:rsidP="00F74C3D">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62A0C0D"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3F339891" w14:textId="42730BC8" w:rsidTr="00C72A3F">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62BA5FF0"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7DD440" w14:textId="74E69AEF" w:rsidR="0030625B" w:rsidRPr="00657C4D" w:rsidRDefault="0030625B" w:rsidP="00F74C3D">
            <w:pPr>
              <w:spacing w:after="0" w:line="242" w:lineRule="auto"/>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78C62DA2" w14:textId="3475DC85"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34581D75" w14:textId="4E61B839"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EDD7B" w14:textId="6D7AD542" w:rsidR="0030625B" w:rsidRPr="00657C4D" w:rsidRDefault="0030625B" w:rsidP="00F74C3D">
            <w:pPr>
              <w:spacing w:after="0"/>
              <w:ind w:left="2"/>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DE9137A"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3BD4F62C" w14:textId="250AA9C9" w:rsidTr="00C72A3F">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3970C732"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969ECF"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4B573647"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Õppimise toetamine - toetus õpivõimaluste leidmisel, õpingute alustamisel ja säilitamisel.  </w:t>
            </w:r>
          </w:p>
          <w:p w14:paraId="6BCA1BC8" w14:textId="77777777" w:rsidR="0030625B" w:rsidRPr="00657C4D" w:rsidRDefault="0030625B" w:rsidP="00F74C3D">
            <w:p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Õppimistingimuste kohaldamine - erivajadustest lähtuvate paindlike ja sobivate õppimistingimuste ja -keskkonna loomise toetamine.  </w:t>
            </w:r>
          </w:p>
          <w:p w14:paraId="4398A744"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55ACDA" w14:textId="560F6D77"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5F56B4D2"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2982A0E8" w14:textId="62A1566A" w:rsidTr="00C72A3F">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73F4BAB1"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AB07CC"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5256DB60"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AC98A" w14:textId="553EAE4B"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75DE1B0"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6F449873" w14:textId="73E428BA" w:rsidTr="00C72A3F">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13639BBB"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lastRenderedPageBreak/>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6F5A184B"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6E62DA66" w14:textId="77777777" w:rsidR="0030625B" w:rsidRPr="00657C4D" w:rsidRDefault="0030625B" w:rsidP="00F74C3D">
            <w:pPr>
              <w:spacing w:after="0"/>
              <w:ind w:right="33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61615D49" w14:textId="471A9BCD"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76CC702"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01F0BED0" w14:textId="77777777" w:rsidTr="00C72A3F">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6DF7DFAC"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594CAD96" w14:textId="77777777" w:rsidR="0030625B" w:rsidRPr="00657C4D" w:rsidRDefault="0030625B" w:rsidP="00F74C3D">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DAC471B" w14:textId="77777777" w:rsidR="0030625B" w:rsidRPr="00657C4D" w:rsidRDefault="0030625B" w:rsidP="00F74C3D">
            <w:pPr>
              <w:spacing w:after="0"/>
              <w:ind w:right="334"/>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CD29555" w14:textId="77777777" w:rsidR="0030625B" w:rsidRPr="00657C4D" w:rsidRDefault="0030625B" w:rsidP="00F74C3D">
            <w:pPr>
              <w:spacing w:after="0"/>
              <w:ind w:left="2" w:right="28"/>
              <w:jc w:val="center"/>
              <w:rPr>
                <w:rFonts w:ascii="Times New Roman" w:hAnsi="Times New Roman" w:cs="Times New Roman"/>
                <w:sz w:val="20"/>
                <w:szCs w:val="20"/>
                <w:lang w:val="et-EE"/>
              </w:rPr>
            </w:pPr>
          </w:p>
          <w:p w14:paraId="2B2A5B4C" w14:textId="77777777" w:rsidR="0030625B" w:rsidRPr="00657C4D" w:rsidRDefault="0030625B" w:rsidP="00F74C3D">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p w14:paraId="0530BB11" w14:textId="1EFEAC72" w:rsidR="0030625B" w:rsidRPr="00657C4D" w:rsidRDefault="0030625B" w:rsidP="00F74C3D">
            <w:pPr>
              <w:spacing w:after="0"/>
              <w:ind w:left="2" w:right="28"/>
              <w:jc w:val="center"/>
              <w:rPr>
                <w:rFonts w:ascii="Times New Roman" w:hAnsi="Times New Roman" w:cs="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45950BC1"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1253B2DA" w14:textId="522204BE" w:rsidTr="00C72A3F">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3599794D"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F4CD2"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3AC309ED" w14:textId="77777777" w:rsidR="0030625B" w:rsidRPr="00657C4D" w:rsidRDefault="0030625B" w:rsidP="00F74C3D">
            <w:pPr>
              <w:spacing w:after="0" w:line="241" w:lineRule="auto"/>
              <w:ind w:right="4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Sobivama elamispinna korraldamine - nõustamine sobiva elamispinna või eluasemega teenuse valikul, võimalike elamispindadegaa teenuskohtadega tutvumine kohapeal. Toetus sobivama elamispinna organiseerimiseks, kui olemasolev eluase raskendab taastumist. </w:t>
            </w:r>
          </w:p>
          <w:p w14:paraId="6760A9AE" w14:textId="77777777" w:rsidR="0030625B" w:rsidRPr="00657C4D" w:rsidRDefault="0030625B" w:rsidP="00F74C3D">
            <w:pPr>
              <w:spacing w:after="0" w:line="239"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Kolimisplaan/ üleminekuplaan - kolimise planeerimine, koostöös kliendi ja perega tegevuskava koostamine kolimisega seotud praktiliste küsimuste lahendamiseks, toetuse ja teenuse vahetuse sujuvaks üleminekuks.  </w:t>
            </w:r>
          </w:p>
          <w:p w14:paraId="025A5739" w14:textId="68738E5D"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Praktiline abi kolimise teostamiseks (transport jm).</w:t>
            </w:r>
          </w:p>
          <w:p w14:paraId="5ED0E578"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01C8B" w14:textId="34296372"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B943484"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013C52" w:rsidRPr="00657C4D" w14:paraId="4ACFBD54" w14:textId="31257C89" w:rsidTr="00C72A3F">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27699B9A" w14:textId="30638EC8" w:rsidR="00013C52" w:rsidRPr="00657C4D" w:rsidRDefault="00013C52" w:rsidP="009E1502">
            <w:pPr>
              <w:spacing w:after="1432" w:line="241"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Igapäevaeluga toimetulek </w:t>
            </w:r>
          </w:p>
          <w:p w14:paraId="33127C05" w14:textId="56E5C90D" w:rsidR="00013C52" w:rsidRPr="00657C4D" w:rsidRDefault="00013C52" w:rsidP="009E1502">
            <w:pPr>
              <w:spacing w:after="0" w:line="360" w:lineRule="auto"/>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72C946B" w14:textId="77777777" w:rsidR="00013C52" w:rsidRPr="00657C4D" w:rsidRDefault="00013C52" w:rsidP="009E1502">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3446CD73"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Toetus vastavalt isiku vajadusele ja võimekusele. </w:t>
            </w:r>
          </w:p>
          <w:p w14:paraId="1B4482EE" w14:textId="77777777" w:rsidR="00013C52" w:rsidRPr="00657C4D" w:rsidRDefault="00013C52" w:rsidP="009E1502">
            <w:p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Igapäevaelu toetamise komponendi raames toetatakse isikut vastavalt tema vajadustele ja võimekusele (meeldetuletus, juhendamine, toetus, hooldus) alljärgnevates igapäevaelu valdkondades: </w:t>
            </w:r>
          </w:p>
          <w:p w14:paraId="2E5FA93F"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Söömise ja söögitegemise toetamine - tugi poes käimisel ja/või toidu valmistamisel või söömisel. </w:t>
            </w:r>
          </w:p>
          <w:p w14:paraId="26ECA5FD"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Enese eest hoolitsemise toetamine - tugi hügieenitoimingutes, riietumisel jms.  </w:t>
            </w:r>
          </w:p>
          <w:p w14:paraId="5FA8950E"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Majapidamistoimingute toetamine - tugi koristamisel, pesu pesemisel jm elukoha eest hoolitsemisega seotud toimingutes. </w:t>
            </w:r>
          </w:p>
          <w:p w14:paraId="616B1220"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08D63D95" w14:textId="76BF268B"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1E05425D" w14:textId="61264027" w:rsidR="00013C52" w:rsidRPr="00657C4D" w:rsidRDefault="00013C52" w:rsidP="009E150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89D6608"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0C5336B5" w14:textId="77777777" w:rsidTr="00C72A3F">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1A8FFE43" w14:textId="77777777" w:rsidR="00013C52" w:rsidRPr="00657C4D" w:rsidRDefault="00013C52" w:rsidP="009E1502">
            <w:pPr>
              <w:spacing w:after="0" w:line="241" w:lineRule="auto"/>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11A0072" w14:textId="77777777" w:rsidR="00013C52" w:rsidRPr="00657C4D" w:rsidRDefault="00013C52" w:rsidP="009E1502">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7D8FE06A" w14:textId="77777777" w:rsidR="00013C52" w:rsidRPr="00657C4D" w:rsidRDefault="00013C52" w:rsidP="009E1502">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3A13BE5" w14:textId="12339D4D"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6E74A7B8"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6934DBFD" w14:textId="308B1805" w:rsidTr="00C72A3F">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1E9F2DAA" w14:textId="77777777" w:rsidR="00013C52" w:rsidRPr="00657C4D" w:rsidRDefault="00013C52" w:rsidP="009E1502">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5BA786AF" w14:textId="77777777" w:rsidR="00013C52" w:rsidRPr="00657C4D" w:rsidRDefault="00013C52" w:rsidP="009E1502">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44E6BCB1"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Iseseisvuskursus - iseseisva(ma) eluga toimetulekuks vajalike oskuste arendamine kursuse/ laagri, individuaal- või grupitöö viisil. </w:t>
            </w:r>
          </w:p>
          <w:p w14:paraId="62E1B953"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Iseseisva elu harjutamine ajutisel elamispinnal. </w:t>
            </w:r>
          </w:p>
          <w:p w14:paraId="088F9BFE"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086015E6" w14:textId="02B522D1"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140624A"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7F9942D2" w14:textId="77777777" w:rsidTr="00C72A3F">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3027424A" w14:textId="77777777" w:rsidR="00013C52" w:rsidRPr="00657C4D" w:rsidRDefault="00013C52" w:rsidP="009E1502">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D26EB3E" w14:textId="77777777" w:rsidR="00013C52" w:rsidRPr="00657C4D" w:rsidRDefault="00013C52" w:rsidP="009E1502">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091BABFA" w14:textId="77777777" w:rsidR="00013C52" w:rsidRPr="00657C4D" w:rsidRDefault="00013C52" w:rsidP="009E1502">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05A15271" w14:textId="2D1DB023"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DD6AC36"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bl>
    <w:p w14:paraId="1F7C0241" w14:textId="0F9A8487" w:rsidR="00657C4D" w:rsidRPr="00657C4D" w:rsidRDefault="00657C4D" w:rsidP="007429D3">
      <w:pPr>
        <w:spacing w:after="0" w:line="240" w:lineRule="auto"/>
        <w:jc w:val="both"/>
        <w:rPr>
          <w:rFonts w:ascii="Times New Roman" w:hAnsi="Times New Roman"/>
          <w:sz w:val="24"/>
          <w:szCs w:val="24"/>
        </w:rPr>
      </w:pPr>
    </w:p>
    <w:p w14:paraId="335296FA" w14:textId="2A75AB60" w:rsidR="00657C4D" w:rsidRPr="00657C4D" w:rsidRDefault="007429D3" w:rsidP="007429D3">
      <w:pPr>
        <w:spacing w:after="0" w:line="240" w:lineRule="auto"/>
        <w:jc w:val="both"/>
        <w:rPr>
          <w:rFonts w:ascii="Times New Roman" w:hAnsi="Times New Roman"/>
          <w:sz w:val="24"/>
          <w:szCs w:val="24"/>
        </w:rPr>
      </w:pPr>
      <w:r w:rsidRPr="00657C4D">
        <w:rPr>
          <w:rFonts w:ascii="Times New Roman" w:hAnsi="Times New Roman"/>
          <w:sz w:val="24"/>
          <w:szCs w:val="24"/>
        </w:rPr>
        <w:t>Pakkuja esindusõiguslik isik</w:t>
      </w:r>
    </w:p>
    <w:p w14:paraId="7F43B941" w14:textId="171B5BB9" w:rsidR="005D1133" w:rsidRPr="00657C4D" w:rsidRDefault="00BE55EC" w:rsidP="00A63330">
      <w:pPr>
        <w:spacing w:after="0" w:line="240" w:lineRule="auto"/>
        <w:jc w:val="both"/>
        <w:rPr>
          <w:rFonts w:ascii="Times New Roman" w:hAnsi="Times New Roman"/>
          <w:sz w:val="24"/>
          <w:szCs w:val="24"/>
        </w:rPr>
        <w:sectPr w:rsidR="005D1133" w:rsidRPr="00657C4D" w:rsidSect="00BE55EC">
          <w:pgSz w:w="16838" w:h="11906" w:orient="landscape"/>
          <w:pgMar w:top="1418" w:right="1418" w:bottom="630" w:left="1418" w:header="709" w:footer="709" w:gutter="0"/>
          <w:cols w:space="708"/>
          <w:docGrid w:linePitch="360"/>
        </w:sectPr>
      </w:pPr>
      <w:r>
        <w:rPr>
          <w:rFonts w:ascii="Times New Roman" w:hAnsi="Times New Roman"/>
          <w:sz w:val="24"/>
          <w:szCs w:val="24"/>
        </w:rPr>
        <w:t>Nimi, ametinimetu</w:t>
      </w:r>
    </w:p>
    <w:p w14:paraId="796068EA" w14:textId="77777777" w:rsidR="00A63330" w:rsidRPr="00657C4D" w:rsidRDefault="00A63330" w:rsidP="00BE55EC">
      <w:pPr>
        <w:spacing w:after="0" w:line="240" w:lineRule="auto"/>
        <w:jc w:val="both"/>
        <w:rPr>
          <w:rFonts w:ascii="Times New Roman" w:hAnsi="Times New Roman"/>
          <w:sz w:val="24"/>
          <w:szCs w:val="24"/>
        </w:rPr>
      </w:pPr>
    </w:p>
    <w:sectPr w:rsidR="00A63330" w:rsidRPr="00657C4D" w:rsidSect="00BE55EC">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41535415">
    <w:abstractNumId w:val="2"/>
  </w:num>
  <w:num w:numId="2" w16cid:durableId="233468484">
    <w:abstractNumId w:val="1"/>
  </w:num>
  <w:num w:numId="3" w16cid:durableId="833377864">
    <w:abstractNumId w:val="0"/>
  </w:num>
  <w:num w:numId="4" w16cid:durableId="1405293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3C52"/>
    <w:rsid w:val="00041B2C"/>
    <w:rsid w:val="00056821"/>
    <w:rsid w:val="000C6E53"/>
    <w:rsid w:val="000D52CA"/>
    <w:rsid w:val="000E5F3C"/>
    <w:rsid w:val="00101A38"/>
    <w:rsid w:val="00101B0E"/>
    <w:rsid w:val="001225B4"/>
    <w:rsid w:val="00171B22"/>
    <w:rsid w:val="00181E16"/>
    <w:rsid w:val="00184DFF"/>
    <w:rsid w:val="001B1F4E"/>
    <w:rsid w:val="001F16E4"/>
    <w:rsid w:val="0022371C"/>
    <w:rsid w:val="00234403"/>
    <w:rsid w:val="00235772"/>
    <w:rsid w:val="0024558D"/>
    <w:rsid w:val="0025312B"/>
    <w:rsid w:val="00264E9E"/>
    <w:rsid w:val="002B3F61"/>
    <w:rsid w:val="002D4A5F"/>
    <w:rsid w:val="002E6822"/>
    <w:rsid w:val="00301993"/>
    <w:rsid w:val="0030625B"/>
    <w:rsid w:val="003346FB"/>
    <w:rsid w:val="0034341B"/>
    <w:rsid w:val="003B1934"/>
    <w:rsid w:val="003F5845"/>
    <w:rsid w:val="00465DFA"/>
    <w:rsid w:val="0047291A"/>
    <w:rsid w:val="00473C89"/>
    <w:rsid w:val="00475A83"/>
    <w:rsid w:val="00514DEC"/>
    <w:rsid w:val="005257AC"/>
    <w:rsid w:val="00565D08"/>
    <w:rsid w:val="005A54C9"/>
    <w:rsid w:val="005A5816"/>
    <w:rsid w:val="005B5C5A"/>
    <w:rsid w:val="005C30B5"/>
    <w:rsid w:val="005D1133"/>
    <w:rsid w:val="005D3916"/>
    <w:rsid w:val="005D6751"/>
    <w:rsid w:val="006076C0"/>
    <w:rsid w:val="006164F3"/>
    <w:rsid w:val="0064202C"/>
    <w:rsid w:val="00643879"/>
    <w:rsid w:val="006537D8"/>
    <w:rsid w:val="00657C4D"/>
    <w:rsid w:val="00661C43"/>
    <w:rsid w:val="00674EAE"/>
    <w:rsid w:val="00697386"/>
    <w:rsid w:val="006C6FF0"/>
    <w:rsid w:val="00731E3A"/>
    <w:rsid w:val="00735B99"/>
    <w:rsid w:val="007429D3"/>
    <w:rsid w:val="0074490D"/>
    <w:rsid w:val="00761B12"/>
    <w:rsid w:val="00766F6A"/>
    <w:rsid w:val="007B3B66"/>
    <w:rsid w:val="0081349F"/>
    <w:rsid w:val="00830154"/>
    <w:rsid w:val="008A6AB5"/>
    <w:rsid w:val="008A7E42"/>
    <w:rsid w:val="008D3429"/>
    <w:rsid w:val="008D6EC0"/>
    <w:rsid w:val="008E62BC"/>
    <w:rsid w:val="00937157"/>
    <w:rsid w:val="0095494D"/>
    <w:rsid w:val="009A7742"/>
    <w:rsid w:val="009C5A01"/>
    <w:rsid w:val="009E1502"/>
    <w:rsid w:val="009E1A66"/>
    <w:rsid w:val="009E41F2"/>
    <w:rsid w:val="009F2264"/>
    <w:rsid w:val="00A2522E"/>
    <w:rsid w:val="00A42620"/>
    <w:rsid w:val="00A55005"/>
    <w:rsid w:val="00A63330"/>
    <w:rsid w:val="00A76AB6"/>
    <w:rsid w:val="00A7738E"/>
    <w:rsid w:val="00A920C0"/>
    <w:rsid w:val="00AE2692"/>
    <w:rsid w:val="00B211C4"/>
    <w:rsid w:val="00B22F22"/>
    <w:rsid w:val="00B9606F"/>
    <w:rsid w:val="00BE162E"/>
    <w:rsid w:val="00BE55EC"/>
    <w:rsid w:val="00C13F22"/>
    <w:rsid w:val="00C23541"/>
    <w:rsid w:val="00C70A4D"/>
    <w:rsid w:val="00C72A3F"/>
    <w:rsid w:val="00C72C1E"/>
    <w:rsid w:val="00C875F3"/>
    <w:rsid w:val="00CA5060"/>
    <w:rsid w:val="00CD7566"/>
    <w:rsid w:val="00CE744D"/>
    <w:rsid w:val="00DF72C2"/>
    <w:rsid w:val="00E13358"/>
    <w:rsid w:val="00E249B9"/>
    <w:rsid w:val="00E3440F"/>
    <w:rsid w:val="00E57666"/>
    <w:rsid w:val="00F6552C"/>
    <w:rsid w:val="00F71E68"/>
    <w:rsid w:val="00F73CC3"/>
    <w:rsid w:val="00F74C3D"/>
    <w:rsid w:val="00FA133D"/>
    <w:rsid w:val="00FA516B"/>
    <w:rsid w:val="00FA5A21"/>
    <w:rsid w:val="00FA6306"/>
    <w:rsid w:val="00FD7A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basedOn w:val="Normaallaad"/>
    <w:uiPriority w:val="34"/>
    <w:qFormat/>
    <w:rsid w:val="00473C89"/>
    <w:pPr>
      <w:ind w:left="720"/>
      <w:contextualSpacing/>
    </w:pPr>
  </w:style>
  <w:style w:type="table" w:customStyle="1" w:styleId="TableGrid1">
    <w:name w:val="Table Grid1"/>
    <w:basedOn w:val="Normaaltabel"/>
    <w:next w:val="Kontuurtabel"/>
    <w:uiPriority w:val="59"/>
    <w:rsid w:val="008E62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semiHidden/>
    <w:unhideWhenUsed/>
    <w:rsid w:val="00761B12"/>
    <w:rPr>
      <w:color w:val="0000FF"/>
      <w:u w:val="single"/>
    </w:rPr>
  </w:style>
  <w:style w:type="paragraph" w:styleId="Vahedeta">
    <w:name w:val="No Spacing"/>
    <w:uiPriority w:val="1"/>
    <w:qFormat/>
    <w:rsid w:val="00674EAE"/>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3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1EA2C-0F85-4DA2-833C-82FE8026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2423</Words>
  <Characters>14057</Characters>
  <Application>Microsoft Office Word</Application>
  <DocSecurity>0</DocSecurity>
  <Lines>117</Lines>
  <Paragraphs>32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Anna Karula</cp:lastModifiedBy>
  <cp:revision>3</cp:revision>
  <dcterms:created xsi:type="dcterms:W3CDTF">2024-06-25T06:58:00Z</dcterms:created>
  <dcterms:modified xsi:type="dcterms:W3CDTF">2024-06-25T07:15:00Z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