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6EFDE" w14:textId="43DD9E88" w:rsidR="008A6AB5" w:rsidRPr="00100A7A" w:rsidRDefault="008A6AB5" w:rsidP="00F73CC3">
      <w:pPr>
        <w:spacing w:after="0" w:line="240" w:lineRule="auto"/>
        <w:jc w:val="both"/>
        <w:rPr>
          <w:rFonts w:ascii="Times New Roman" w:hAnsi="Times New Roman"/>
          <w:b/>
          <w:sz w:val="24"/>
          <w:szCs w:val="24"/>
        </w:rPr>
      </w:pPr>
      <w:r w:rsidRPr="00100A7A">
        <w:rPr>
          <w:rFonts w:ascii="Times New Roman" w:hAnsi="Times New Roman"/>
          <w:b/>
          <w:sz w:val="24"/>
          <w:szCs w:val="24"/>
        </w:rPr>
        <w:t>Osa I – Baastoetuse osutamine</w:t>
      </w:r>
      <w:r w:rsidR="00955D2D">
        <w:rPr>
          <w:rFonts w:ascii="Times New Roman" w:hAnsi="Times New Roman"/>
          <w:b/>
          <w:sz w:val="24"/>
          <w:szCs w:val="24"/>
        </w:rPr>
        <w:t xml:space="preserve"> </w:t>
      </w:r>
      <w:r w:rsidR="00FA4A34">
        <w:rPr>
          <w:rFonts w:ascii="Times New Roman" w:hAnsi="Times New Roman"/>
          <w:b/>
          <w:sz w:val="24"/>
          <w:szCs w:val="24"/>
        </w:rPr>
        <w:t>MTÜ Virumaa Tugiteenused</w:t>
      </w:r>
    </w:p>
    <w:p w14:paraId="0B9D7A0A" w14:textId="77777777" w:rsidR="008A6AB5" w:rsidRPr="00100A7A" w:rsidRDefault="008A6AB5" w:rsidP="00F73CC3">
      <w:pPr>
        <w:spacing w:after="0" w:line="240" w:lineRule="auto"/>
        <w:jc w:val="both"/>
        <w:rPr>
          <w:rFonts w:ascii="Times New Roman" w:hAnsi="Times New Roman"/>
          <w:b/>
          <w:sz w:val="24"/>
          <w:szCs w:val="24"/>
        </w:rPr>
      </w:pPr>
    </w:p>
    <w:p w14:paraId="35CB41EE" w14:textId="377376B2" w:rsidR="00101B0E" w:rsidRPr="00100A7A" w:rsidRDefault="008A6AB5" w:rsidP="001225B4">
      <w:pPr>
        <w:spacing w:after="0" w:line="240" w:lineRule="auto"/>
        <w:jc w:val="both"/>
        <w:rPr>
          <w:rFonts w:ascii="Times New Roman" w:hAnsi="Times New Roman"/>
          <w:b/>
          <w:sz w:val="24"/>
          <w:szCs w:val="24"/>
        </w:rPr>
      </w:pPr>
      <w:r w:rsidRPr="00100A7A">
        <w:rPr>
          <w:rFonts w:ascii="Times New Roman" w:hAnsi="Times New Roman"/>
          <w:b/>
          <w:sz w:val="24"/>
          <w:szCs w:val="24"/>
        </w:rPr>
        <w:t>Esitame pakkumuse</w:t>
      </w:r>
      <w:r w:rsidR="00F73CC3" w:rsidRPr="00100A7A">
        <w:rPr>
          <w:rFonts w:ascii="Times New Roman" w:hAnsi="Times New Roman"/>
          <w:b/>
          <w:sz w:val="24"/>
          <w:szCs w:val="24"/>
        </w:rPr>
        <w:t xml:space="preserve"> </w:t>
      </w:r>
      <w:r w:rsidRPr="00100A7A">
        <w:rPr>
          <w:rFonts w:ascii="Times New Roman" w:hAnsi="Times New Roman"/>
          <w:b/>
          <w:sz w:val="24"/>
          <w:szCs w:val="24"/>
          <w:u w:val="single"/>
        </w:rPr>
        <w:t>baastoetus</w:t>
      </w:r>
      <w:r w:rsidR="00F73CC3" w:rsidRPr="00100A7A">
        <w:rPr>
          <w:rFonts w:ascii="Times New Roman" w:hAnsi="Times New Roman"/>
          <w:b/>
          <w:sz w:val="24"/>
          <w:szCs w:val="24"/>
          <w:u w:val="single"/>
        </w:rPr>
        <w:t xml:space="preserve">e </w:t>
      </w:r>
      <w:r w:rsidR="00F73CC3" w:rsidRPr="00100A7A">
        <w:rPr>
          <w:rFonts w:ascii="Times New Roman" w:hAnsi="Times New Roman"/>
          <w:b/>
          <w:sz w:val="24"/>
          <w:szCs w:val="24"/>
        </w:rPr>
        <w:t>osutamiseks:</w:t>
      </w:r>
      <w:r w:rsidR="00C72A3F" w:rsidRPr="00100A7A">
        <w:rPr>
          <w:rFonts w:ascii="Times New Roman" w:hAnsi="Times New Roman"/>
          <w:b/>
          <w:sz w:val="24"/>
          <w:szCs w:val="24"/>
        </w:rPr>
        <w:t xml:space="preserve"> </w:t>
      </w:r>
      <w:r w:rsidR="00C72A3F" w:rsidRPr="00100A7A">
        <w:rPr>
          <w:rFonts w:ascii="Times New Roman" w:hAnsi="Times New Roman"/>
          <w:i/>
          <w:sz w:val="24"/>
          <w:szCs w:val="24"/>
        </w:rPr>
        <w:t>(</w:t>
      </w:r>
      <w:r w:rsidR="001225B4" w:rsidRPr="00100A7A">
        <w:rPr>
          <w:rFonts w:ascii="Times New Roman" w:hAnsi="Times New Roman"/>
          <w:i/>
          <w:sz w:val="24"/>
          <w:szCs w:val="24"/>
        </w:rPr>
        <w:t xml:space="preserve">Üks tund </w:t>
      </w:r>
      <w:r w:rsidR="00C72A3F" w:rsidRPr="00100A7A">
        <w:rPr>
          <w:rFonts w:ascii="Times New Roman" w:hAnsi="Times New Roman"/>
          <w:i/>
          <w:sz w:val="24"/>
          <w:szCs w:val="24"/>
        </w:rPr>
        <w:t>=</w:t>
      </w:r>
      <w:r w:rsidR="001225B4" w:rsidRPr="00100A7A">
        <w:rPr>
          <w:rFonts w:ascii="Times New Roman" w:hAnsi="Times New Roman"/>
          <w:i/>
          <w:sz w:val="24"/>
          <w:szCs w:val="24"/>
        </w:rPr>
        <w:t xml:space="preserve"> 60 minutit teenust</w:t>
      </w:r>
      <w:r w:rsidR="00C72A3F" w:rsidRPr="00100A7A">
        <w:rPr>
          <w:rFonts w:ascii="Times New Roman" w:hAnsi="Times New Roman"/>
          <w:i/>
          <w:sz w:val="24"/>
          <w:szCs w:val="24"/>
        </w:rPr>
        <w:t>)</w:t>
      </w:r>
    </w:p>
    <w:tbl>
      <w:tblPr>
        <w:tblStyle w:val="TableGrid"/>
        <w:tblW w:w="16160" w:type="dxa"/>
        <w:tblInd w:w="-1139" w:type="dxa"/>
        <w:tblCellMar>
          <w:top w:w="37" w:type="dxa"/>
          <w:left w:w="68" w:type="dxa"/>
          <w:right w:w="70" w:type="dxa"/>
        </w:tblCellMar>
        <w:tblLook w:val="04A0" w:firstRow="1" w:lastRow="0" w:firstColumn="1" w:lastColumn="0" w:noHBand="0" w:noVBand="1"/>
      </w:tblPr>
      <w:tblGrid>
        <w:gridCol w:w="1618"/>
        <w:gridCol w:w="12163"/>
        <w:gridCol w:w="2379"/>
      </w:tblGrid>
      <w:tr w:rsidR="00C72A3F" w:rsidRPr="00100A7A" w14:paraId="0094A67A" w14:textId="60D0D8C6" w:rsidTr="00C72A3F">
        <w:trPr>
          <w:trHeight w:val="1682"/>
        </w:trPr>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28BD31" w14:textId="1C273D04" w:rsidR="00C72A3F" w:rsidRPr="00100A7A" w:rsidRDefault="00C72A3F" w:rsidP="00475A83">
            <w:pPr>
              <w:spacing w:after="0" w:line="240" w:lineRule="auto"/>
              <w:jc w:val="center"/>
              <w:rPr>
                <w:rFonts w:ascii="Times New Roman" w:hAnsi="Times New Roman" w:cs="Times New Roman"/>
                <w:sz w:val="24"/>
                <w:szCs w:val="24"/>
                <w:lang w:val="et-EE"/>
              </w:rPr>
            </w:pPr>
            <w:r w:rsidRPr="00100A7A">
              <w:rPr>
                <w:rFonts w:ascii="Times New Roman" w:eastAsia="Arial" w:hAnsi="Times New Roman" w:cs="Times New Roman"/>
                <w:b/>
                <w:sz w:val="24"/>
                <w:szCs w:val="24"/>
                <w:lang w:val="et-EE"/>
              </w:rPr>
              <w:t xml:space="preserve">Komponendi nimetus, millele pakkumus esitatakse </w:t>
            </w:r>
          </w:p>
        </w:tc>
        <w:tc>
          <w:tcPr>
            <w:tcW w:w="124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EEC582" w14:textId="77777777" w:rsidR="00C72A3F" w:rsidRPr="00100A7A" w:rsidRDefault="00C72A3F" w:rsidP="00475A83">
            <w:pPr>
              <w:spacing w:after="0" w:line="240" w:lineRule="auto"/>
              <w:ind w:left="3"/>
              <w:jc w:val="center"/>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Komponendi selgitus </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5C67BFAD" w14:textId="39C829E3" w:rsidR="00C72A3F" w:rsidRPr="00100A7A" w:rsidRDefault="00C72A3F" w:rsidP="00475A83">
            <w:pPr>
              <w:spacing w:after="0" w:line="240" w:lineRule="auto"/>
              <w:jc w:val="center"/>
              <w:rPr>
                <w:rFonts w:ascii="Times New Roman" w:eastAsia="Arial" w:hAnsi="Times New Roman" w:cs="Times New Roman"/>
                <w:b/>
                <w:sz w:val="24"/>
                <w:szCs w:val="24"/>
                <w:lang w:val="et-EE"/>
              </w:rPr>
            </w:pPr>
            <w:r w:rsidRPr="00100A7A">
              <w:rPr>
                <w:rFonts w:ascii="Times New Roman" w:eastAsia="Arial" w:hAnsi="Times New Roman" w:cs="Times New Roman"/>
                <w:b/>
                <w:sz w:val="24"/>
                <w:szCs w:val="24"/>
                <w:lang w:val="et-EE"/>
              </w:rPr>
              <w:t>Teenuse ühe tunni hind koos KM-</w:t>
            </w:r>
            <w:proofErr w:type="spellStart"/>
            <w:r w:rsidRPr="00100A7A">
              <w:rPr>
                <w:rFonts w:ascii="Times New Roman" w:eastAsia="Arial" w:hAnsi="Times New Roman" w:cs="Times New Roman"/>
                <w:b/>
                <w:sz w:val="24"/>
                <w:szCs w:val="24"/>
                <w:lang w:val="et-EE"/>
              </w:rPr>
              <w:t>ga</w:t>
            </w:r>
            <w:proofErr w:type="spellEnd"/>
            <w:r w:rsidRPr="00100A7A">
              <w:rPr>
                <w:rFonts w:ascii="Times New Roman" w:eastAsia="Arial" w:hAnsi="Times New Roman" w:cs="Times New Roman"/>
                <w:b/>
                <w:sz w:val="24"/>
                <w:szCs w:val="24"/>
                <w:lang w:val="et-EE"/>
              </w:rPr>
              <w:t xml:space="preserve"> </w:t>
            </w:r>
          </w:p>
          <w:p w14:paraId="4EFBB78A" w14:textId="77777777" w:rsidR="00C72A3F" w:rsidRPr="00100A7A" w:rsidRDefault="00C72A3F" w:rsidP="00475A83">
            <w:pPr>
              <w:spacing w:after="0" w:line="240" w:lineRule="auto"/>
              <w:jc w:val="center"/>
              <w:rPr>
                <w:rFonts w:ascii="Times New Roman" w:eastAsia="Arial" w:hAnsi="Times New Roman" w:cs="Times New Roman"/>
                <w:b/>
                <w:sz w:val="24"/>
                <w:szCs w:val="24"/>
                <w:lang w:val="et-EE"/>
              </w:rPr>
            </w:pPr>
          </w:p>
          <w:p w14:paraId="64B0C1B7" w14:textId="349C7214" w:rsidR="00C72A3F" w:rsidRPr="00100A7A" w:rsidRDefault="00C72A3F" w:rsidP="00475A83">
            <w:pPr>
              <w:spacing w:after="0" w:line="240" w:lineRule="auto"/>
              <w:jc w:val="center"/>
              <w:rPr>
                <w:rFonts w:ascii="Times New Roman" w:eastAsia="Arial" w:hAnsi="Times New Roman" w:cs="Times New Roman"/>
                <w:bCs/>
                <w:sz w:val="24"/>
                <w:szCs w:val="24"/>
                <w:lang w:val="et-EE"/>
              </w:rPr>
            </w:pPr>
            <w:r w:rsidRPr="00100A7A">
              <w:rPr>
                <w:rFonts w:ascii="Times New Roman" w:eastAsia="Arial" w:hAnsi="Times New Roman" w:cs="Times New Roman"/>
                <w:bCs/>
                <w:sz w:val="24"/>
                <w:szCs w:val="24"/>
                <w:lang w:val="et-EE"/>
              </w:rPr>
              <w:t>(Palun märkida lisaks tärniga hind koos transpordiga, juhul kui teenust osutatakse Raasiku vallas kohapeal)</w:t>
            </w:r>
          </w:p>
          <w:p w14:paraId="471916A5" w14:textId="6C046557" w:rsidR="00C72A3F" w:rsidRPr="00100A7A" w:rsidRDefault="00C72A3F" w:rsidP="00830154">
            <w:pPr>
              <w:spacing w:after="0" w:line="240" w:lineRule="auto"/>
              <w:rPr>
                <w:rFonts w:ascii="Times New Roman" w:eastAsia="Arial" w:hAnsi="Times New Roman" w:cs="Times New Roman"/>
                <w:b/>
                <w:sz w:val="24"/>
                <w:szCs w:val="24"/>
                <w:lang w:val="et-EE"/>
              </w:rPr>
            </w:pPr>
          </w:p>
        </w:tc>
      </w:tr>
      <w:tr w:rsidR="00C72A3F" w:rsidRPr="00100A7A" w14:paraId="0971216F" w14:textId="2886954E" w:rsidTr="00C72A3F">
        <w:trPr>
          <w:trHeight w:val="656"/>
        </w:trPr>
        <w:tc>
          <w:tcPr>
            <w:tcW w:w="1276" w:type="dxa"/>
            <w:tcBorders>
              <w:top w:val="single" w:sz="4" w:space="0" w:color="000000"/>
              <w:left w:val="single" w:sz="4" w:space="0" w:color="000000"/>
              <w:bottom w:val="single" w:sz="4" w:space="0" w:color="auto"/>
              <w:right w:val="single" w:sz="4" w:space="0" w:color="000000"/>
            </w:tcBorders>
          </w:tcPr>
          <w:p w14:paraId="61C3479F" w14:textId="77777777" w:rsidR="00C72A3F" w:rsidRPr="00100A7A" w:rsidRDefault="00C72A3F" w:rsidP="00475A83">
            <w:pPr>
              <w:spacing w:after="0" w:line="240" w:lineRule="auto"/>
              <w:rPr>
                <w:rFonts w:ascii="Times New Roman" w:hAnsi="Times New Roman" w:cs="Times New Roman"/>
                <w:sz w:val="24"/>
                <w:szCs w:val="24"/>
                <w:lang w:val="et-EE"/>
              </w:rPr>
            </w:pPr>
            <w:r w:rsidRPr="00100A7A">
              <w:rPr>
                <w:rFonts w:ascii="Times New Roman" w:eastAsia="Arial" w:hAnsi="Times New Roman" w:cs="Times New Roman"/>
                <w:b/>
                <w:sz w:val="24"/>
                <w:szCs w:val="24"/>
                <w:lang w:val="et-EE"/>
              </w:rPr>
              <w:t xml:space="preserve"> </w:t>
            </w:r>
          </w:p>
          <w:p w14:paraId="1B9F8C89" w14:textId="77777777" w:rsidR="00C72A3F" w:rsidRPr="00100A7A" w:rsidRDefault="00C72A3F" w:rsidP="00475A83">
            <w:pPr>
              <w:spacing w:after="0" w:line="240" w:lineRule="auto"/>
              <w:rPr>
                <w:rFonts w:ascii="Times New Roman" w:hAnsi="Times New Roman" w:cs="Times New Roman"/>
                <w:sz w:val="24"/>
                <w:szCs w:val="24"/>
                <w:lang w:val="et-EE"/>
              </w:rPr>
            </w:pPr>
            <w:r w:rsidRPr="00100A7A">
              <w:rPr>
                <w:rFonts w:ascii="Times New Roman" w:eastAsia="Arial" w:hAnsi="Times New Roman" w:cs="Times New Roman"/>
                <w:b/>
                <w:sz w:val="24"/>
                <w:szCs w:val="24"/>
                <w:lang w:val="et-EE"/>
              </w:rPr>
              <w:t xml:space="preserve"> </w:t>
            </w:r>
          </w:p>
          <w:p w14:paraId="52DF26AE" w14:textId="77777777" w:rsidR="00C72A3F" w:rsidRPr="00100A7A" w:rsidRDefault="00C72A3F" w:rsidP="00475A83">
            <w:pPr>
              <w:spacing w:after="0" w:line="240" w:lineRule="auto"/>
              <w:rPr>
                <w:rFonts w:ascii="Times New Roman" w:hAnsi="Times New Roman" w:cs="Times New Roman"/>
                <w:sz w:val="24"/>
                <w:szCs w:val="24"/>
                <w:lang w:val="et-EE"/>
              </w:rPr>
            </w:pPr>
            <w:r w:rsidRPr="00100A7A">
              <w:rPr>
                <w:rFonts w:ascii="Times New Roman" w:eastAsia="Arial" w:hAnsi="Times New Roman" w:cs="Times New Roman"/>
                <w:b/>
                <w:sz w:val="24"/>
                <w:szCs w:val="24"/>
                <w:lang w:val="et-EE"/>
              </w:rPr>
              <w:t xml:space="preserve"> </w:t>
            </w:r>
          </w:p>
          <w:p w14:paraId="55DBC2EB" w14:textId="77777777" w:rsidR="00C72A3F" w:rsidRPr="00100A7A" w:rsidRDefault="00C72A3F" w:rsidP="00475A83">
            <w:pPr>
              <w:spacing w:after="0" w:line="240" w:lineRule="auto"/>
              <w:rPr>
                <w:rFonts w:ascii="Times New Roman" w:hAnsi="Times New Roman" w:cs="Times New Roman"/>
                <w:i/>
                <w:sz w:val="24"/>
                <w:szCs w:val="24"/>
                <w:lang w:val="et-EE"/>
              </w:rPr>
            </w:pPr>
            <w:r w:rsidRPr="00100A7A">
              <w:rPr>
                <w:rFonts w:ascii="Times New Roman" w:eastAsia="Arial" w:hAnsi="Times New Roman" w:cs="Times New Roman"/>
                <w:b/>
                <w:i/>
                <w:sz w:val="24"/>
                <w:szCs w:val="24"/>
                <w:lang w:val="et-EE"/>
              </w:rPr>
              <w:t xml:space="preserve">Teenuse planeerimine ja plaani elluviimise tagamine </w:t>
            </w:r>
          </w:p>
        </w:tc>
        <w:tc>
          <w:tcPr>
            <w:tcW w:w="12474" w:type="dxa"/>
            <w:tcBorders>
              <w:top w:val="single" w:sz="4" w:space="0" w:color="000000"/>
              <w:left w:val="single" w:sz="4" w:space="0" w:color="000000"/>
              <w:bottom w:val="single" w:sz="4" w:space="0" w:color="auto"/>
              <w:right w:val="single" w:sz="4" w:space="0" w:color="000000"/>
            </w:tcBorders>
          </w:tcPr>
          <w:p w14:paraId="6AD185D0" w14:textId="77777777" w:rsidR="00C72A3F" w:rsidRPr="00100A7A" w:rsidRDefault="00C72A3F" w:rsidP="00475A83">
            <w:pPr>
              <w:spacing w:after="0" w:line="240" w:lineRule="auto"/>
              <w:ind w:left="4"/>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Teenuse planeerimise raames toimub: </w:t>
            </w:r>
          </w:p>
          <w:p w14:paraId="0307719B" w14:textId="77777777" w:rsidR="00C72A3F" w:rsidRPr="00100A7A" w:rsidRDefault="00C72A3F" w:rsidP="00475A83">
            <w:pPr>
              <w:numPr>
                <w:ilvl w:val="0"/>
                <w:numId w:val="1"/>
              </w:numPr>
              <w:spacing w:after="0" w:line="240" w:lineRule="auto"/>
              <w:ind w:hanging="307"/>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terviklik ja järjepidev toetusvajaduse ja selle muutumise hindamine; </w:t>
            </w:r>
          </w:p>
          <w:p w14:paraId="4F9DF04B" w14:textId="77777777" w:rsidR="00C72A3F" w:rsidRPr="00100A7A" w:rsidRDefault="00C72A3F" w:rsidP="00475A83">
            <w:pPr>
              <w:numPr>
                <w:ilvl w:val="0"/>
                <w:numId w:val="1"/>
              </w:numPr>
              <w:spacing w:after="0" w:line="240" w:lineRule="auto"/>
              <w:ind w:hanging="307"/>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teenuskomponentide planeerimine, sh tegevusplaani koostamine inimesega koos, vajadusel kaasates lähedased; </w:t>
            </w:r>
          </w:p>
          <w:p w14:paraId="791854CC" w14:textId="77777777" w:rsidR="00C72A3F" w:rsidRPr="00100A7A" w:rsidRDefault="00C72A3F" w:rsidP="00475A83">
            <w:pPr>
              <w:numPr>
                <w:ilvl w:val="0"/>
                <w:numId w:val="1"/>
              </w:numPr>
              <w:spacing w:after="0" w:line="240" w:lineRule="auto"/>
              <w:ind w:hanging="307"/>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regulaarne toetusvajaduse ja tegevusplaani ülevaatamine, muudatuste planeerimine; </w:t>
            </w:r>
          </w:p>
          <w:p w14:paraId="357A0800" w14:textId="77777777" w:rsidR="00C72A3F" w:rsidRPr="00100A7A" w:rsidRDefault="00C72A3F" w:rsidP="00475A83">
            <w:pPr>
              <w:numPr>
                <w:ilvl w:val="0"/>
                <w:numId w:val="1"/>
              </w:numPr>
              <w:spacing w:after="0" w:line="240" w:lineRule="auto"/>
              <w:ind w:hanging="307"/>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tegevusplaani elluviimise toetamine ja selle koordineerimine; </w:t>
            </w:r>
          </w:p>
          <w:p w14:paraId="2591C570" w14:textId="77777777" w:rsidR="00C72A3F" w:rsidRPr="00100A7A" w:rsidRDefault="00C72A3F" w:rsidP="00475A83">
            <w:pPr>
              <w:numPr>
                <w:ilvl w:val="0"/>
                <w:numId w:val="1"/>
              </w:numPr>
              <w:spacing w:after="0" w:line="240" w:lineRule="auto"/>
              <w:ind w:hanging="307"/>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võrgustikutöö koordineerimine (sh sotsiaalse võrgustikuga suhtlemine); </w:t>
            </w:r>
          </w:p>
          <w:p w14:paraId="64502091" w14:textId="77777777" w:rsidR="00C72A3F" w:rsidRPr="00100A7A" w:rsidRDefault="00C72A3F" w:rsidP="00475A83">
            <w:pPr>
              <w:numPr>
                <w:ilvl w:val="0"/>
                <w:numId w:val="1"/>
              </w:numPr>
              <w:spacing w:after="0" w:line="240" w:lineRule="auto"/>
              <w:ind w:hanging="307"/>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inimese nõustamine ja seostamine vajalike teenuskomponentide pakkujate ning sidusvaldkondade teenustega, sh vajadusel:  </w:t>
            </w:r>
          </w:p>
          <w:p w14:paraId="70FE546E" w14:textId="77777777" w:rsidR="00C72A3F" w:rsidRPr="00100A7A" w:rsidRDefault="00C72A3F" w:rsidP="00475A83">
            <w:pPr>
              <w:numPr>
                <w:ilvl w:val="1"/>
                <w:numId w:val="1"/>
              </w:numPr>
              <w:spacing w:after="0" w:line="242" w:lineRule="auto"/>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tervishoiuteenustega sidumine, et inimene jõuaks vajalike teenusteni ning jälgiks ravi, vajadusel pere- või eriarsti vastuvõtu organiseerimine; </w:t>
            </w:r>
          </w:p>
          <w:p w14:paraId="67FA0688" w14:textId="77777777" w:rsidR="00C72A3F" w:rsidRPr="00100A7A" w:rsidRDefault="00C72A3F" w:rsidP="00475A83">
            <w:pPr>
              <w:numPr>
                <w:ilvl w:val="1"/>
                <w:numId w:val="1"/>
              </w:numPr>
              <w:spacing w:after="0" w:line="240" w:lineRule="auto"/>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teavitustöö kogukonnas: kogukonna hirmude maandamine ja positiivse suhtumise tekkimise toetamine. Naabrite/kogukonna/ võrgustiku toetamine ja teavitamine, et tagada neile ja kliendile turvaline koostöö; </w:t>
            </w:r>
          </w:p>
          <w:p w14:paraId="7DD971EF" w14:textId="77777777" w:rsidR="00C72A3F" w:rsidRPr="00100A7A" w:rsidRDefault="00C72A3F" w:rsidP="00475A83">
            <w:pPr>
              <w:numPr>
                <w:ilvl w:val="1"/>
                <w:numId w:val="1"/>
              </w:numPr>
              <w:spacing w:after="0" w:line="242" w:lineRule="auto"/>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toetamine kogukonnateenuste kasutamisel: otsitakse võimalusi korraldada toetust viisil, et inimene seostatakse võimalikult maksimaalselt tegevustega tema loomulikus elukeskkonnas  </w:t>
            </w:r>
          </w:p>
          <w:p w14:paraId="19F4D88F" w14:textId="77777777" w:rsidR="00C72A3F" w:rsidRPr="00100A7A" w:rsidRDefault="00C72A3F" w:rsidP="00475A83">
            <w:pPr>
              <w:numPr>
                <w:ilvl w:val="1"/>
                <w:numId w:val="1"/>
              </w:numPr>
              <w:spacing w:after="0" w:line="239" w:lineRule="auto"/>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nõustamine ja abi rahaliste toetuste taotlemisel, eestkoste korraldamisel. Toetus sissetuleku tagamisel, nt töövõime või puude hindamise dokumentide täitmisel abistamine ja asjaajamise korraldamine, tagamaks, et inimesel on regulaarne sissetulek.  </w:t>
            </w:r>
          </w:p>
          <w:p w14:paraId="6124ADCE" w14:textId="77777777" w:rsidR="00C72A3F" w:rsidRPr="00100A7A" w:rsidRDefault="00C72A3F" w:rsidP="00475A83">
            <w:pPr>
              <w:spacing w:after="0" w:line="240" w:lineRule="auto"/>
              <w:ind w:left="4"/>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 </w:t>
            </w:r>
          </w:p>
          <w:p w14:paraId="572C9917" w14:textId="450C40BB" w:rsidR="00C72A3F" w:rsidRPr="00100A7A" w:rsidRDefault="00C72A3F" w:rsidP="00010B5E">
            <w:pPr>
              <w:spacing w:after="0" w:line="240" w:lineRule="auto"/>
              <w:ind w:left="4"/>
              <w:rPr>
                <w:rFonts w:ascii="Times New Roman" w:hAnsi="Times New Roman" w:cs="Times New Roman"/>
                <w:sz w:val="24"/>
                <w:szCs w:val="24"/>
                <w:lang w:val="et-EE"/>
              </w:rPr>
            </w:pPr>
            <w:r w:rsidRPr="00100A7A">
              <w:rPr>
                <w:rFonts w:ascii="Times New Roman" w:eastAsia="Arial" w:hAnsi="Times New Roman" w:cs="Times New Roman"/>
                <w:i/>
                <w:sz w:val="24"/>
                <w:szCs w:val="24"/>
                <w:lang w:val="et-EE"/>
              </w:rPr>
              <w:lastRenderedPageBreak/>
              <w:t>Teenuse planeerimise ja plaani elluviimise tagamise komponent ei sisalda muid teenuse sisutegevusi. Kui on vajadus muude individuaalsete sisutegevuste järele, lisandub lisatoetuse personaalse toetamise teenuskomponent või muud lisatoetuse komponendid vastavalt abivajadusele (nt igapäevaelu toetamine või hõivatuse toetamine</w:t>
            </w:r>
            <w:r w:rsidRPr="00100A7A">
              <w:rPr>
                <w:rFonts w:ascii="Times New Roman" w:eastAsia="Arial" w:hAnsi="Times New Roman" w:cs="Times New Roman"/>
                <w:sz w:val="24"/>
                <w:szCs w:val="24"/>
                <w:lang w:val="et-EE"/>
              </w:rPr>
              <w:t xml:space="preserve">). </w:t>
            </w:r>
          </w:p>
        </w:tc>
        <w:tc>
          <w:tcPr>
            <w:tcW w:w="2410" w:type="dxa"/>
            <w:tcBorders>
              <w:top w:val="single" w:sz="4" w:space="0" w:color="000000"/>
              <w:left w:val="single" w:sz="4" w:space="0" w:color="000000"/>
              <w:bottom w:val="single" w:sz="4" w:space="0" w:color="auto"/>
              <w:right w:val="single" w:sz="4" w:space="0" w:color="000000"/>
            </w:tcBorders>
          </w:tcPr>
          <w:p w14:paraId="0CD6AB20" w14:textId="77777777" w:rsidR="00983480" w:rsidRDefault="00983480" w:rsidP="00983480">
            <w:pPr>
              <w:spacing w:after="0" w:line="240" w:lineRule="auto"/>
              <w:jc w:val="center"/>
              <w:rPr>
                <w:rFonts w:ascii="Times New Roman" w:eastAsia="Times New Roman" w:hAnsi="Times New Roman"/>
                <w:sz w:val="24"/>
                <w:szCs w:val="24"/>
                <w:lang w:eastAsia="et-EE"/>
              </w:rPr>
            </w:pPr>
            <w:proofErr w:type="spellStart"/>
            <w:r w:rsidRPr="00FB3B51">
              <w:rPr>
                <w:rFonts w:ascii="Times New Roman" w:eastAsia="Times New Roman" w:hAnsi="Times New Roman"/>
                <w:sz w:val="24"/>
                <w:szCs w:val="24"/>
                <w:lang w:eastAsia="et-EE"/>
              </w:rPr>
              <w:lastRenderedPageBreak/>
              <w:t>Individuaalne</w:t>
            </w:r>
            <w:proofErr w:type="spellEnd"/>
            <w:r w:rsidRPr="00FB3B51">
              <w:rPr>
                <w:rFonts w:ascii="Times New Roman" w:eastAsia="Times New Roman" w:hAnsi="Times New Roman"/>
                <w:sz w:val="24"/>
                <w:szCs w:val="24"/>
                <w:lang w:eastAsia="et-EE"/>
              </w:rPr>
              <w:t xml:space="preserve"> </w:t>
            </w:r>
            <w:proofErr w:type="spellStart"/>
            <w:r w:rsidRPr="00FB3B51">
              <w:rPr>
                <w:rFonts w:ascii="Times New Roman" w:eastAsia="Times New Roman" w:hAnsi="Times New Roman"/>
                <w:sz w:val="24"/>
                <w:szCs w:val="24"/>
                <w:lang w:eastAsia="et-EE"/>
              </w:rPr>
              <w:t>tegevus</w:t>
            </w:r>
            <w:proofErr w:type="spellEnd"/>
          </w:p>
          <w:p w14:paraId="4E1A9140" w14:textId="226F9DBA" w:rsidR="00542D39" w:rsidRPr="00100A7A" w:rsidRDefault="00983480" w:rsidP="00983480">
            <w:pPr>
              <w:spacing w:after="0" w:line="240" w:lineRule="auto"/>
              <w:ind w:left="53"/>
              <w:jc w:val="center"/>
              <w:rPr>
                <w:rFonts w:ascii="Times New Roman" w:eastAsia="Arial" w:hAnsi="Times New Roman" w:cs="Times New Roman"/>
                <w:sz w:val="24"/>
                <w:szCs w:val="24"/>
                <w:lang w:val="et-EE"/>
              </w:rPr>
            </w:pPr>
            <w:r>
              <w:rPr>
                <w:rFonts w:ascii="Times New Roman" w:eastAsia="Times New Roman" w:hAnsi="Times New Roman"/>
                <w:sz w:val="24"/>
                <w:szCs w:val="24"/>
                <w:lang w:eastAsia="et-EE"/>
              </w:rPr>
              <w:t xml:space="preserve"> 40 </w:t>
            </w:r>
            <w:proofErr w:type="spellStart"/>
            <w:r>
              <w:rPr>
                <w:rFonts w:ascii="Times New Roman" w:eastAsia="Times New Roman" w:hAnsi="Times New Roman"/>
                <w:sz w:val="24"/>
                <w:szCs w:val="24"/>
                <w:lang w:eastAsia="et-EE"/>
              </w:rPr>
              <w:t>eurot</w:t>
            </w:r>
            <w:proofErr w:type="spellEnd"/>
            <w:r>
              <w:rPr>
                <w:rFonts w:ascii="Times New Roman" w:eastAsia="Times New Roman" w:hAnsi="Times New Roman"/>
                <w:sz w:val="24"/>
                <w:szCs w:val="24"/>
                <w:lang w:eastAsia="et-EE"/>
              </w:rPr>
              <w:t>/</w:t>
            </w:r>
            <w:proofErr w:type="spellStart"/>
            <w:r>
              <w:rPr>
                <w:rFonts w:ascii="Times New Roman" w:eastAsia="Times New Roman" w:hAnsi="Times New Roman"/>
                <w:sz w:val="24"/>
                <w:szCs w:val="24"/>
                <w:lang w:eastAsia="et-EE"/>
              </w:rPr>
              <w:t>tund</w:t>
            </w:r>
            <w:proofErr w:type="spellEnd"/>
          </w:p>
        </w:tc>
      </w:tr>
      <w:tr w:rsidR="00C72A3F" w:rsidRPr="00100A7A" w14:paraId="1EA8A5E2" w14:textId="6C431BC4" w:rsidTr="00C72A3F">
        <w:trPr>
          <w:trHeight w:val="2216"/>
        </w:trPr>
        <w:tc>
          <w:tcPr>
            <w:tcW w:w="1276" w:type="dxa"/>
            <w:tcBorders>
              <w:top w:val="single" w:sz="4" w:space="0" w:color="auto"/>
              <w:left w:val="single" w:sz="4" w:space="0" w:color="auto"/>
              <w:bottom w:val="single" w:sz="4" w:space="0" w:color="auto"/>
              <w:right w:val="single" w:sz="4" w:space="0" w:color="auto"/>
            </w:tcBorders>
          </w:tcPr>
          <w:p w14:paraId="541C62FC" w14:textId="77777777" w:rsidR="00C72A3F" w:rsidRPr="00100A7A" w:rsidRDefault="00C72A3F" w:rsidP="00475A83">
            <w:pPr>
              <w:spacing w:after="0" w:line="240" w:lineRule="auto"/>
              <w:rPr>
                <w:rFonts w:ascii="Times New Roman" w:hAnsi="Times New Roman" w:cs="Times New Roman"/>
                <w:sz w:val="24"/>
                <w:szCs w:val="24"/>
                <w:lang w:val="et-EE"/>
              </w:rPr>
            </w:pPr>
            <w:r w:rsidRPr="00100A7A">
              <w:rPr>
                <w:rFonts w:ascii="Times New Roman" w:eastAsia="Arial" w:hAnsi="Times New Roman" w:cs="Times New Roman"/>
                <w:b/>
                <w:sz w:val="24"/>
                <w:szCs w:val="24"/>
                <w:lang w:val="et-EE"/>
              </w:rPr>
              <w:t xml:space="preserve"> </w:t>
            </w:r>
          </w:p>
          <w:p w14:paraId="600E3835" w14:textId="77777777" w:rsidR="00C72A3F" w:rsidRPr="00100A7A" w:rsidRDefault="00C72A3F" w:rsidP="00475A83">
            <w:pPr>
              <w:spacing w:after="0" w:line="240" w:lineRule="auto"/>
              <w:rPr>
                <w:rFonts w:ascii="Times New Roman" w:hAnsi="Times New Roman" w:cs="Times New Roman"/>
                <w:sz w:val="24"/>
                <w:szCs w:val="24"/>
                <w:lang w:val="et-EE"/>
              </w:rPr>
            </w:pPr>
            <w:r w:rsidRPr="00100A7A">
              <w:rPr>
                <w:rFonts w:ascii="Times New Roman" w:eastAsia="Arial" w:hAnsi="Times New Roman" w:cs="Times New Roman"/>
                <w:b/>
                <w:sz w:val="24"/>
                <w:szCs w:val="24"/>
                <w:lang w:val="et-EE"/>
              </w:rPr>
              <w:t xml:space="preserve"> </w:t>
            </w:r>
          </w:p>
          <w:p w14:paraId="1C8F4137" w14:textId="77777777" w:rsidR="00C72A3F" w:rsidRPr="00100A7A" w:rsidRDefault="00C72A3F" w:rsidP="00475A83">
            <w:pPr>
              <w:spacing w:after="0" w:line="240" w:lineRule="auto"/>
              <w:rPr>
                <w:rFonts w:ascii="Times New Roman" w:hAnsi="Times New Roman" w:cs="Times New Roman"/>
                <w:sz w:val="24"/>
                <w:szCs w:val="24"/>
                <w:lang w:val="et-EE"/>
              </w:rPr>
            </w:pPr>
            <w:r w:rsidRPr="00100A7A">
              <w:rPr>
                <w:rFonts w:ascii="Times New Roman" w:eastAsia="Arial" w:hAnsi="Times New Roman" w:cs="Times New Roman"/>
                <w:b/>
                <w:sz w:val="24"/>
                <w:szCs w:val="24"/>
                <w:lang w:val="et-EE"/>
              </w:rPr>
              <w:t xml:space="preserve"> </w:t>
            </w:r>
          </w:p>
          <w:p w14:paraId="3EC5AD67" w14:textId="77777777" w:rsidR="00C72A3F" w:rsidRPr="00100A7A" w:rsidRDefault="00C72A3F" w:rsidP="00475A83">
            <w:pPr>
              <w:spacing w:after="0" w:line="240" w:lineRule="auto"/>
              <w:rPr>
                <w:rFonts w:ascii="Times New Roman" w:hAnsi="Times New Roman" w:cs="Times New Roman"/>
                <w:i/>
                <w:sz w:val="24"/>
                <w:szCs w:val="24"/>
                <w:lang w:val="et-EE"/>
              </w:rPr>
            </w:pPr>
            <w:r w:rsidRPr="00100A7A">
              <w:rPr>
                <w:rFonts w:ascii="Times New Roman" w:eastAsia="Arial" w:hAnsi="Times New Roman" w:cs="Times New Roman"/>
                <w:b/>
                <w:i/>
                <w:sz w:val="24"/>
                <w:szCs w:val="24"/>
                <w:lang w:val="et-EE"/>
              </w:rPr>
              <w:t xml:space="preserve">Välise spetsialisti konsultatsioon teenuse planeerimiseks </w:t>
            </w:r>
          </w:p>
        </w:tc>
        <w:tc>
          <w:tcPr>
            <w:tcW w:w="12474" w:type="dxa"/>
            <w:tcBorders>
              <w:top w:val="single" w:sz="4" w:space="0" w:color="auto"/>
              <w:left w:val="single" w:sz="4" w:space="0" w:color="auto"/>
              <w:bottom w:val="single" w:sz="4" w:space="0" w:color="auto"/>
              <w:right w:val="single" w:sz="4" w:space="0" w:color="auto"/>
            </w:tcBorders>
          </w:tcPr>
          <w:p w14:paraId="409A1AC4" w14:textId="77777777" w:rsidR="00C72A3F" w:rsidRPr="00100A7A" w:rsidRDefault="00C72A3F" w:rsidP="00475A83">
            <w:pPr>
              <w:spacing w:after="2" w:line="239" w:lineRule="auto"/>
              <w:ind w:left="4"/>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Välise spetsialisti konsultatsiooni eesmärk on pakkuda lisapädevuse kaasamise võimalust baastoetuse osutajale teenuse planeerimisel. Lisapädevuse kaasamise vajadus võib tuleneda keerulisest kliendijuhtumist, kus baastoetuse osutajal puudub spetsiifilise psüühilise erivajadusega sihtgrupiga töös kogemus. Komponendi raames on võimalik sisse osta konsultatsiooni spetsialistidelt, kel on rehabilitatsiooni-spetsialisti pädevus ja/või kogemus väga spetsiifiliste või keeruliste kliendigruppidega (vt lisaks spetsialistide kontaktide nimekirja).  </w:t>
            </w:r>
          </w:p>
          <w:p w14:paraId="73019C94" w14:textId="77777777" w:rsidR="00C72A3F" w:rsidRPr="00100A7A" w:rsidRDefault="00C72A3F" w:rsidP="00475A83">
            <w:pPr>
              <w:spacing w:after="0" w:line="240" w:lineRule="auto"/>
              <w:ind w:left="4"/>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 </w:t>
            </w:r>
          </w:p>
          <w:p w14:paraId="1FE0CFA1" w14:textId="77777777" w:rsidR="00C72A3F" w:rsidRPr="00100A7A" w:rsidRDefault="00C72A3F" w:rsidP="00475A83">
            <w:pPr>
              <w:spacing w:after="0" w:line="240" w:lineRule="auto"/>
              <w:ind w:left="4"/>
              <w:rPr>
                <w:rFonts w:ascii="Times New Roman" w:hAnsi="Times New Roman" w:cs="Times New Roman"/>
                <w:sz w:val="24"/>
                <w:szCs w:val="24"/>
                <w:lang w:val="et-EE"/>
              </w:rPr>
            </w:pPr>
            <w:r w:rsidRPr="00100A7A">
              <w:rPr>
                <w:rFonts w:ascii="Times New Roman" w:eastAsia="Arial" w:hAnsi="Times New Roman" w:cs="Times New Roman"/>
                <w:i/>
                <w:sz w:val="24"/>
                <w:szCs w:val="24"/>
                <w:lang w:val="et-EE"/>
              </w:rPr>
              <w:t>Näiteks on võimalik kaasata eripädevusega väline spetsialist juhtumite puhul, kus inimene keeldub abist madala haigusteadlikkuse tõttu, kuid spetsialisti hinnangul vajab juhtum sekkumist. Väline spetsialist aitab sel juhul koostada toetusplaani kontakti loomiseks ja koostöövalmiduse saavutamiseks.</w:t>
            </w:r>
            <w:r w:rsidRPr="00100A7A">
              <w:rPr>
                <w:rFonts w:ascii="Times New Roman" w:eastAsia="Arial" w:hAnsi="Times New Roman" w:cs="Times New Roman"/>
                <w:sz w:val="24"/>
                <w:szCs w:val="24"/>
                <w:lang w:val="et-EE"/>
              </w:rPr>
              <w:t xml:space="preserve"> </w:t>
            </w:r>
          </w:p>
        </w:tc>
        <w:tc>
          <w:tcPr>
            <w:tcW w:w="2410" w:type="dxa"/>
            <w:tcBorders>
              <w:top w:val="single" w:sz="4" w:space="0" w:color="auto"/>
              <w:left w:val="single" w:sz="4" w:space="0" w:color="auto"/>
              <w:bottom w:val="single" w:sz="4" w:space="0" w:color="auto"/>
              <w:right w:val="single" w:sz="4" w:space="0" w:color="auto"/>
            </w:tcBorders>
          </w:tcPr>
          <w:p w14:paraId="658D0E09" w14:textId="3838D3E4" w:rsidR="00C72A3F" w:rsidRPr="00100A7A" w:rsidRDefault="00C72A3F" w:rsidP="00475A83">
            <w:pPr>
              <w:spacing w:after="0" w:line="240" w:lineRule="auto"/>
              <w:ind w:left="3"/>
              <w:rPr>
                <w:rFonts w:ascii="Times New Roman" w:eastAsia="Arial" w:hAnsi="Times New Roman" w:cs="Times New Roman"/>
                <w:sz w:val="24"/>
                <w:szCs w:val="24"/>
                <w:lang w:val="et-EE"/>
              </w:rPr>
            </w:pPr>
          </w:p>
        </w:tc>
      </w:tr>
    </w:tbl>
    <w:p w14:paraId="0133C18C" w14:textId="77777777" w:rsidR="00657C4D" w:rsidRPr="00100A7A" w:rsidRDefault="00657C4D">
      <w:pPr>
        <w:spacing w:after="0" w:line="240" w:lineRule="auto"/>
        <w:rPr>
          <w:rFonts w:ascii="Times New Roman" w:eastAsia="MS Mincho" w:hAnsi="Times New Roman"/>
          <w:b/>
          <w:sz w:val="24"/>
          <w:szCs w:val="24"/>
        </w:rPr>
      </w:pPr>
      <w:r w:rsidRPr="00100A7A">
        <w:rPr>
          <w:rFonts w:ascii="Times New Roman" w:eastAsia="MS Mincho" w:hAnsi="Times New Roman"/>
          <w:b/>
          <w:sz w:val="24"/>
          <w:szCs w:val="24"/>
        </w:rPr>
        <w:br w:type="page"/>
      </w:r>
    </w:p>
    <w:p w14:paraId="4B4F18E5" w14:textId="48F1DE7A" w:rsidR="008A6AB5" w:rsidRPr="00100A7A" w:rsidRDefault="008A6AB5" w:rsidP="00F73CC3">
      <w:pPr>
        <w:spacing w:after="142" w:line="240" w:lineRule="auto"/>
        <w:rPr>
          <w:rFonts w:ascii="Times New Roman" w:eastAsia="MS Mincho" w:hAnsi="Times New Roman"/>
          <w:b/>
          <w:sz w:val="24"/>
          <w:szCs w:val="24"/>
        </w:rPr>
      </w:pPr>
      <w:r w:rsidRPr="00100A7A">
        <w:rPr>
          <w:rFonts w:ascii="Times New Roman" w:eastAsia="MS Mincho" w:hAnsi="Times New Roman"/>
          <w:b/>
          <w:sz w:val="24"/>
          <w:szCs w:val="24"/>
        </w:rPr>
        <w:lastRenderedPageBreak/>
        <w:t xml:space="preserve">Osa II – </w:t>
      </w:r>
      <w:r w:rsidR="00234403" w:rsidRPr="00100A7A">
        <w:rPr>
          <w:rFonts w:ascii="Times New Roman" w:eastAsia="MS Mincho" w:hAnsi="Times New Roman"/>
          <w:b/>
          <w:sz w:val="24"/>
          <w:szCs w:val="24"/>
        </w:rPr>
        <w:t>Lisa</w:t>
      </w:r>
      <w:r w:rsidRPr="00100A7A">
        <w:rPr>
          <w:rFonts w:ascii="Times New Roman" w:eastAsia="MS Mincho" w:hAnsi="Times New Roman"/>
          <w:b/>
          <w:sz w:val="24"/>
          <w:szCs w:val="24"/>
        </w:rPr>
        <w:t>toetuse osutamine</w:t>
      </w:r>
    </w:p>
    <w:p w14:paraId="6399F741" w14:textId="77777777" w:rsidR="00657C4D" w:rsidRPr="00100A7A" w:rsidRDefault="00657C4D" w:rsidP="00657C4D">
      <w:pPr>
        <w:rPr>
          <w:rFonts w:ascii="Times New Roman" w:eastAsia="MS Mincho" w:hAnsi="Times New Roman"/>
          <w:sz w:val="24"/>
          <w:szCs w:val="24"/>
        </w:rPr>
      </w:pPr>
      <w:r w:rsidRPr="00100A7A">
        <w:rPr>
          <w:rFonts w:ascii="Times New Roman" w:eastAsia="MS Mincho" w:hAnsi="Times New Roman"/>
          <w:sz w:val="24"/>
          <w:szCs w:val="24"/>
        </w:rPr>
        <w:t>Pakkumuse võib esitada ühe või mitme teenuse komponendi osutamiseks.</w:t>
      </w:r>
    </w:p>
    <w:p w14:paraId="3F35F149" w14:textId="4E1B3D14" w:rsidR="00657C4D" w:rsidRPr="00100A7A" w:rsidRDefault="00657C4D" w:rsidP="00657C4D">
      <w:pPr>
        <w:spacing w:after="142"/>
        <w:rPr>
          <w:rFonts w:ascii="Times New Roman" w:hAnsi="Times New Roman"/>
          <w:i/>
          <w:color w:val="000000" w:themeColor="text1"/>
          <w:sz w:val="24"/>
          <w:szCs w:val="24"/>
        </w:rPr>
      </w:pPr>
      <w:r w:rsidRPr="00100A7A">
        <w:rPr>
          <w:rFonts w:ascii="Times New Roman" w:hAnsi="Times New Roman"/>
          <w:i/>
          <w:sz w:val="24"/>
          <w:szCs w:val="24"/>
        </w:rPr>
        <w:t xml:space="preserve">Maksumus märkida selle teenuse juurde, millist teenust soovite osutada. </w:t>
      </w:r>
      <w:r w:rsidRPr="00100A7A">
        <w:rPr>
          <w:rFonts w:ascii="Times New Roman" w:hAnsi="Times New Roman"/>
          <w:i/>
          <w:color w:val="000000" w:themeColor="text1"/>
          <w:sz w:val="24"/>
          <w:szCs w:val="24"/>
        </w:rPr>
        <w:t>Eraldi hinna võib pakkuda komponendi individuaalse ja grupi tegevuse osas kui tegevuse läbiviimise võimalus on märgitud kahel erineval moel.</w:t>
      </w:r>
    </w:p>
    <w:p w14:paraId="670B1A0D" w14:textId="535313F0" w:rsidR="005D3916" w:rsidRPr="00100A7A" w:rsidRDefault="00F73CC3" w:rsidP="00C72A3F">
      <w:pPr>
        <w:spacing w:after="142" w:line="240" w:lineRule="auto"/>
        <w:rPr>
          <w:rFonts w:ascii="Times New Roman" w:eastAsia="MS Mincho" w:hAnsi="Times New Roman"/>
          <w:b/>
          <w:sz w:val="24"/>
          <w:szCs w:val="24"/>
        </w:rPr>
      </w:pPr>
      <w:r w:rsidRPr="00100A7A">
        <w:rPr>
          <w:rFonts w:ascii="Times New Roman" w:eastAsia="MS Mincho" w:hAnsi="Times New Roman"/>
          <w:b/>
          <w:sz w:val="24"/>
          <w:szCs w:val="24"/>
        </w:rPr>
        <w:t xml:space="preserve">Esitame pakkumuse järgnevate </w:t>
      </w:r>
      <w:r w:rsidRPr="00100A7A">
        <w:rPr>
          <w:rFonts w:ascii="Times New Roman" w:eastAsia="MS Mincho" w:hAnsi="Times New Roman"/>
          <w:b/>
          <w:sz w:val="24"/>
          <w:szCs w:val="24"/>
          <w:u w:val="single"/>
        </w:rPr>
        <w:t>lisatoetuse komponentide</w:t>
      </w:r>
      <w:r w:rsidRPr="00100A7A">
        <w:rPr>
          <w:rFonts w:ascii="Times New Roman" w:eastAsia="MS Mincho" w:hAnsi="Times New Roman"/>
          <w:b/>
          <w:sz w:val="24"/>
          <w:szCs w:val="24"/>
        </w:rPr>
        <w:t xml:space="preserve"> osutamiseks</w:t>
      </w:r>
      <w:r w:rsidR="00C72A3F" w:rsidRPr="00100A7A">
        <w:rPr>
          <w:rFonts w:ascii="Times New Roman" w:eastAsia="MS Mincho" w:hAnsi="Times New Roman"/>
          <w:b/>
          <w:sz w:val="24"/>
          <w:szCs w:val="24"/>
        </w:rPr>
        <w:t xml:space="preserve"> (</w:t>
      </w:r>
      <w:r w:rsidR="001225B4" w:rsidRPr="00100A7A">
        <w:rPr>
          <w:rFonts w:ascii="Times New Roman" w:hAnsi="Times New Roman"/>
          <w:i/>
          <w:sz w:val="24"/>
          <w:szCs w:val="24"/>
        </w:rPr>
        <w:t>Üks tund</w:t>
      </w:r>
      <w:r w:rsidR="00C72A3F" w:rsidRPr="00100A7A">
        <w:rPr>
          <w:rFonts w:ascii="Times New Roman" w:hAnsi="Times New Roman"/>
          <w:i/>
          <w:sz w:val="24"/>
          <w:szCs w:val="24"/>
        </w:rPr>
        <w:t>=</w:t>
      </w:r>
      <w:r w:rsidR="001225B4" w:rsidRPr="00100A7A">
        <w:rPr>
          <w:rFonts w:ascii="Times New Roman" w:hAnsi="Times New Roman"/>
          <w:i/>
          <w:sz w:val="24"/>
          <w:szCs w:val="24"/>
        </w:rPr>
        <w:t xml:space="preserve"> 60 minutit teenust</w:t>
      </w:r>
      <w:r w:rsidR="00C72A3F" w:rsidRPr="00100A7A">
        <w:rPr>
          <w:rFonts w:ascii="Times New Roman" w:hAnsi="Times New Roman"/>
          <w:i/>
          <w:sz w:val="24"/>
          <w:szCs w:val="24"/>
        </w:rPr>
        <w:t>)</w:t>
      </w:r>
    </w:p>
    <w:tbl>
      <w:tblPr>
        <w:tblStyle w:val="TableGrid"/>
        <w:tblW w:w="15877" w:type="dxa"/>
        <w:tblInd w:w="-998" w:type="dxa"/>
        <w:tblLayout w:type="fixed"/>
        <w:tblCellMar>
          <w:top w:w="42" w:type="dxa"/>
          <w:left w:w="68" w:type="dxa"/>
          <w:right w:w="26" w:type="dxa"/>
        </w:tblCellMar>
        <w:tblLook w:val="04A0" w:firstRow="1" w:lastRow="0" w:firstColumn="1" w:lastColumn="0" w:noHBand="0" w:noVBand="1"/>
      </w:tblPr>
      <w:tblGrid>
        <w:gridCol w:w="1419"/>
        <w:gridCol w:w="1559"/>
        <w:gridCol w:w="9214"/>
        <w:gridCol w:w="1559"/>
        <w:gridCol w:w="2126"/>
      </w:tblGrid>
      <w:tr w:rsidR="0030625B" w:rsidRPr="00100A7A" w14:paraId="06D1BE82" w14:textId="55D16911" w:rsidTr="00C72A3F">
        <w:trPr>
          <w:trHeight w:val="1015"/>
        </w:trPr>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DC1053" w14:textId="77777777" w:rsidR="0030625B" w:rsidRPr="00100A7A" w:rsidRDefault="0030625B" w:rsidP="00101B0E">
            <w:pPr>
              <w:jc w:val="center"/>
              <w:rPr>
                <w:rFonts w:ascii="Times New Roman" w:hAnsi="Times New Roman" w:cs="Times New Roman"/>
                <w:b/>
                <w:i/>
                <w:sz w:val="24"/>
                <w:szCs w:val="24"/>
                <w:lang w:val="et-EE"/>
              </w:rPr>
            </w:pPr>
            <w:r w:rsidRPr="00100A7A">
              <w:rPr>
                <w:rFonts w:ascii="Times New Roman" w:eastAsia="Arial" w:hAnsi="Times New Roman" w:cs="Times New Roman"/>
                <w:b/>
                <w:i/>
                <w:sz w:val="24"/>
                <w:szCs w:val="24"/>
                <w:lang w:val="et-EE"/>
              </w:rPr>
              <w:t xml:space="preserve">Komponendi valdkond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6B1CEA" w14:textId="3784B69D" w:rsidR="0030625B" w:rsidRPr="00100A7A" w:rsidRDefault="0030625B" w:rsidP="00101B0E">
            <w:pPr>
              <w:jc w:val="center"/>
              <w:rPr>
                <w:rFonts w:ascii="Times New Roman" w:hAnsi="Times New Roman" w:cs="Times New Roman"/>
                <w:sz w:val="24"/>
                <w:szCs w:val="24"/>
                <w:lang w:val="et-EE"/>
              </w:rPr>
            </w:pPr>
            <w:r w:rsidRPr="00100A7A">
              <w:rPr>
                <w:rFonts w:ascii="Times New Roman" w:eastAsia="Arial" w:hAnsi="Times New Roman" w:cs="Times New Roman"/>
                <w:b/>
                <w:sz w:val="24"/>
                <w:szCs w:val="24"/>
                <w:lang w:val="et-EE"/>
              </w:rPr>
              <w:t xml:space="preserve">Komponendi nimetus, millele tuleb pakkumus esitada </w:t>
            </w:r>
          </w:p>
        </w:tc>
        <w:tc>
          <w:tcPr>
            <w:tcW w:w="921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4111E6" w14:textId="77777777" w:rsidR="0030625B" w:rsidRPr="00100A7A" w:rsidRDefault="0030625B" w:rsidP="00101B0E">
            <w:pPr>
              <w:ind w:right="44"/>
              <w:jc w:val="center"/>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Komponendi kirjeldus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5B7A8874" w14:textId="182D5F5D" w:rsidR="0030625B" w:rsidRPr="00100A7A" w:rsidRDefault="0030625B" w:rsidP="0024558D">
            <w:pPr>
              <w:ind w:left="24"/>
              <w:jc w:val="center"/>
              <w:rPr>
                <w:rFonts w:ascii="Times New Roman" w:hAnsi="Times New Roman" w:cs="Times New Roman"/>
                <w:b/>
                <w:color w:val="FF0000"/>
                <w:sz w:val="24"/>
                <w:szCs w:val="24"/>
                <w:lang w:val="et-EE"/>
              </w:rPr>
            </w:pPr>
          </w:p>
        </w:tc>
        <w:tc>
          <w:tcPr>
            <w:tcW w:w="2126" w:type="dxa"/>
            <w:tcBorders>
              <w:top w:val="single" w:sz="4" w:space="0" w:color="000000"/>
              <w:left w:val="single" w:sz="4" w:space="0" w:color="000000"/>
              <w:bottom w:val="single" w:sz="4" w:space="0" w:color="000000"/>
              <w:right w:val="single" w:sz="4" w:space="0" w:color="000000"/>
            </w:tcBorders>
            <w:shd w:val="clear" w:color="auto" w:fill="D9D9D9"/>
          </w:tcPr>
          <w:p w14:paraId="40DCD3C2" w14:textId="77777777" w:rsidR="0030625B" w:rsidRPr="00100A7A" w:rsidRDefault="0030625B" w:rsidP="00101B0E">
            <w:pPr>
              <w:spacing w:after="0" w:line="240" w:lineRule="auto"/>
              <w:rPr>
                <w:rFonts w:ascii="Times New Roman" w:eastAsia="Arial" w:hAnsi="Times New Roman" w:cs="Times New Roman"/>
                <w:b/>
                <w:sz w:val="24"/>
                <w:szCs w:val="24"/>
                <w:lang w:val="et-EE"/>
              </w:rPr>
            </w:pPr>
            <w:r w:rsidRPr="00100A7A">
              <w:rPr>
                <w:rFonts w:ascii="Times New Roman" w:eastAsia="Arial" w:hAnsi="Times New Roman" w:cs="Times New Roman"/>
                <w:b/>
                <w:sz w:val="24"/>
                <w:szCs w:val="24"/>
                <w:lang w:val="et-EE"/>
              </w:rPr>
              <w:t>Teenuse ühe tunni hind koos KM-</w:t>
            </w:r>
            <w:proofErr w:type="spellStart"/>
            <w:r w:rsidRPr="00100A7A">
              <w:rPr>
                <w:rFonts w:ascii="Times New Roman" w:eastAsia="Arial" w:hAnsi="Times New Roman" w:cs="Times New Roman"/>
                <w:b/>
                <w:sz w:val="24"/>
                <w:szCs w:val="24"/>
                <w:lang w:val="et-EE"/>
              </w:rPr>
              <w:t>ga</w:t>
            </w:r>
            <w:proofErr w:type="spellEnd"/>
          </w:p>
          <w:p w14:paraId="1A1DBF9A" w14:textId="77777777" w:rsidR="00830154" w:rsidRPr="00100A7A" w:rsidRDefault="00830154" w:rsidP="00101B0E">
            <w:pPr>
              <w:spacing w:after="0" w:line="240" w:lineRule="auto"/>
              <w:rPr>
                <w:rFonts w:ascii="Times New Roman" w:eastAsia="Arial" w:hAnsi="Times New Roman" w:cs="Times New Roman"/>
                <w:b/>
                <w:sz w:val="24"/>
                <w:szCs w:val="24"/>
                <w:lang w:val="et-EE"/>
              </w:rPr>
            </w:pPr>
          </w:p>
          <w:p w14:paraId="497BFD71" w14:textId="77777777" w:rsidR="00C72A3F" w:rsidRPr="00100A7A" w:rsidRDefault="00C72A3F" w:rsidP="00C72A3F">
            <w:pPr>
              <w:spacing w:after="0" w:line="240" w:lineRule="auto"/>
              <w:jc w:val="center"/>
              <w:rPr>
                <w:rFonts w:ascii="Times New Roman" w:eastAsia="Arial" w:hAnsi="Times New Roman" w:cs="Times New Roman"/>
                <w:bCs/>
                <w:sz w:val="24"/>
                <w:szCs w:val="24"/>
                <w:lang w:val="et-EE"/>
              </w:rPr>
            </w:pPr>
            <w:r w:rsidRPr="00100A7A">
              <w:rPr>
                <w:rFonts w:ascii="Times New Roman" w:eastAsia="Arial" w:hAnsi="Times New Roman" w:cs="Times New Roman"/>
                <w:bCs/>
                <w:sz w:val="24"/>
                <w:szCs w:val="24"/>
                <w:lang w:val="et-EE"/>
              </w:rPr>
              <w:t>(Palun märkida lisaks tärniga hind koos transpordiga, juhul kui teenust osutatakse Raasiku vallas kohapeal)</w:t>
            </w:r>
          </w:p>
          <w:p w14:paraId="70C280C6" w14:textId="5A17508D" w:rsidR="00830154" w:rsidRPr="00100A7A" w:rsidRDefault="00830154" w:rsidP="00C72A3F">
            <w:pPr>
              <w:spacing w:after="0" w:line="240" w:lineRule="auto"/>
              <w:rPr>
                <w:rFonts w:ascii="Times New Roman" w:hAnsi="Times New Roman" w:cs="Times New Roman"/>
                <w:b/>
                <w:sz w:val="24"/>
                <w:szCs w:val="24"/>
                <w:lang w:val="et-EE"/>
              </w:rPr>
            </w:pPr>
          </w:p>
        </w:tc>
      </w:tr>
      <w:tr w:rsidR="0030625B" w:rsidRPr="00100A7A" w14:paraId="299C322A" w14:textId="0BB14A84" w:rsidTr="00C72A3F">
        <w:trPr>
          <w:trHeight w:val="1194"/>
        </w:trPr>
        <w:tc>
          <w:tcPr>
            <w:tcW w:w="1419" w:type="dxa"/>
            <w:tcBorders>
              <w:top w:val="single" w:sz="4" w:space="0" w:color="000000"/>
              <w:left w:val="single" w:sz="4" w:space="0" w:color="000000"/>
              <w:bottom w:val="single" w:sz="4" w:space="0" w:color="000000"/>
              <w:right w:val="single" w:sz="4" w:space="0" w:color="000000"/>
            </w:tcBorders>
            <w:vAlign w:val="center"/>
          </w:tcPr>
          <w:p w14:paraId="37863813" w14:textId="77777777" w:rsidR="0030625B" w:rsidRPr="00100A7A" w:rsidRDefault="0030625B" w:rsidP="0024558D">
            <w:pPr>
              <w:spacing w:after="0"/>
              <w:rPr>
                <w:rFonts w:ascii="Times New Roman" w:hAnsi="Times New Roman" w:cs="Times New Roman"/>
                <w:b/>
                <w:i/>
                <w:sz w:val="24"/>
                <w:szCs w:val="24"/>
                <w:lang w:val="et-EE"/>
              </w:rPr>
            </w:pPr>
            <w:r w:rsidRPr="00100A7A">
              <w:rPr>
                <w:rFonts w:ascii="Times New Roman" w:eastAsia="Arial" w:hAnsi="Times New Roman" w:cs="Times New Roman"/>
                <w:b/>
                <w:i/>
                <w:sz w:val="24"/>
                <w:szCs w:val="24"/>
                <w:lang w:val="et-EE"/>
              </w:rPr>
              <w:t xml:space="preserve">Personaalne toetus </w:t>
            </w:r>
          </w:p>
        </w:tc>
        <w:tc>
          <w:tcPr>
            <w:tcW w:w="1559" w:type="dxa"/>
            <w:tcBorders>
              <w:top w:val="single" w:sz="4" w:space="0" w:color="000000"/>
              <w:left w:val="single" w:sz="4" w:space="0" w:color="000000"/>
              <w:bottom w:val="single" w:sz="4" w:space="0" w:color="000000"/>
              <w:right w:val="single" w:sz="4" w:space="0" w:color="000000"/>
            </w:tcBorders>
            <w:vAlign w:val="center"/>
          </w:tcPr>
          <w:p w14:paraId="39BEFC3E" w14:textId="4DB7D8B4" w:rsidR="0030625B" w:rsidRPr="00100A7A" w:rsidRDefault="0030625B" w:rsidP="0024558D">
            <w:pPr>
              <w:spacing w:after="0" w:line="239" w:lineRule="auto"/>
              <w:ind w:left="1"/>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Personaalne toetamine erinevates eluvaldkondades  </w:t>
            </w:r>
          </w:p>
        </w:tc>
        <w:tc>
          <w:tcPr>
            <w:tcW w:w="9214" w:type="dxa"/>
            <w:tcBorders>
              <w:top w:val="single" w:sz="4" w:space="0" w:color="000000"/>
              <w:left w:val="single" w:sz="4" w:space="0" w:color="000000"/>
              <w:bottom w:val="single" w:sz="4" w:space="0" w:color="000000"/>
              <w:right w:val="single" w:sz="4" w:space="0" w:color="000000"/>
            </w:tcBorders>
          </w:tcPr>
          <w:p w14:paraId="13A0B270" w14:textId="1772A67A" w:rsidR="0030625B" w:rsidRPr="00100A7A" w:rsidRDefault="0030625B" w:rsidP="0024558D">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Personaalne toetamine: </w:t>
            </w:r>
            <w:proofErr w:type="spellStart"/>
            <w:r w:rsidRPr="00100A7A">
              <w:rPr>
                <w:rFonts w:ascii="Times New Roman" w:eastAsia="Arial" w:hAnsi="Times New Roman" w:cs="Times New Roman"/>
                <w:sz w:val="24"/>
                <w:szCs w:val="24"/>
                <w:lang w:val="et-EE"/>
              </w:rPr>
              <w:t>kõrvalabi</w:t>
            </w:r>
            <w:proofErr w:type="spellEnd"/>
            <w:r w:rsidRPr="00100A7A">
              <w:rPr>
                <w:rFonts w:ascii="Times New Roman" w:eastAsia="Arial" w:hAnsi="Times New Roman" w:cs="Times New Roman"/>
                <w:sz w:val="24"/>
                <w:szCs w:val="24"/>
                <w:lang w:val="et-EE"/>
              </w:rPr>
              <w:t xml:space="preserve">, juhendamine, nõustamine erinevates eluvaldkondades. </w:t>
            </w:r>
          </w:p>
          <w:p w14:paraId="31FA5195" w14:textId="5A0D73B3" w:rsidR="0030625B" w:rsidRPr="00100A7A" w:rsidRDefault="0030625B" w:rsidP="0024558D">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Personaalne toetamine kriisi korral: haiguse ägenemise korral toetus pere, raviarsti, tööandja ja kogukonnaga suhtlemisel. Vajadusel haiguslehe korraldamine ning abi inimese haiglaravile, sh tahtest olenematule ravile, saamisel. Mobiilne kriisiabi / SOS kontakt - töötaja, kes on kättesaadav ja toetab inimest kriisi korral.</w:t>
            </w:r>
          </w:p>
        </w:tc>
        <w:tc>
          <w:tcPr>
            <w:tcW w:w="1559" w:type="dxa"/>
            <w:tcBorders>
              <w:top w:val="single" w:sz="4" w:space="0" w:color="000000"/>
              <w:left w:val="single" w:sz="4" w:space="0" w:color="000000"/>
              <w:bottom w:val="single" w:sz="4" w:space="0" w:color="000000"/>
              <w:right w:val="single" w:sz="4" w:space="0" w:color="000000"/>
            </w:tcBorders>
            <w:vAlign w:val="center"/>
          </w:tcPr>
          <w:p w14:paraId="6B18986B" w14:textId="4E89C98C" w:rsidR="0030625B" w:rsidRPr="00100A7A" w:rsidRDefault="0030625B" w:rsidP="0024558D">
            <w:pPr>
              <w:spacing w:after="0"/>
              <w:ind w:left="3"/>
              <w:jc w:val="center"/>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Individuaalne tegevus</w:t>
            </w:r>
          </w:p>
        </w:tc>
        <w:tc>
          <w:tcPr>
            <w:tcW w:w="2126" w:type="dxa"/>
            <w:tcBorders>
              <w:top w:val="single" w:sz="4" w:space="0" w:color="000000"/>
              <w:left w:val="single" w:sz="4" w:space="0" w:color="000000"/>
              <w:bottom w:val="single" w:sz="4" w:space="0" w:color="000000"/>
              <w:right w:val="single" w:sz="4" w:space="0" w:color="000000"/>
            </w:tcBorders>
            <w:vAlign w:val="center"/>
          </w:tcPr>
          <w:p w14:paraId="0146DE48" w14:textId="77777777" w:rsidR="00983480" w:rsidRDefault="00983480" w:rsidP="00983480">
            <w:pPr>
              <w:spacing w:after="0" w:line="240" w:lineRule="auto"/>
              <w:jc w:val="center"/>
              <w:rPr>
                <w:rFonts w:ascii="Times New Roman" w:eastAsia="Times New Roman" w:hAnsi="Times New Roman"/>
                <w:color w:val="000000"/>
                <w:sz w:val="24"/>
                <w:szCs w:val="24"/>
                <w:lang w:eastAsia="et-EE"/>
              </w:rPr>
            </w:pPr>
            <w:r w:rsidRPr="00FB3B51">
              <w:rPr>
                <w:rFonts w:ascii="Times New Roman" w:eastAsia="Times New Roman" w:hAnsi="Times New Roman"/>
                <w:color w:val="000000"/>
                <w:sz w:val="24"/>
                <w:szCs w:val="24"/>
                <w:lang w:eastAsia="et-EE"/>
              </w:rPr>
              <w:t>Individuaalne tegevus</w:t>
            </w:r>
          </w:p>
          <w:p w14:paraId="48DB6042" w14:textId="16CA0EE1" w:rsidR="0030625B" w:rsidRPr="00100A7A" w:rsidRDefault="00983480" w:rsidP="00983480">
            <w:pPr>
              <w:spacing w:after="0" w:line="240" w:lineRule="auto"/>
              <w:rPr>
                <w:rFonts w:ascii="Times New Roman" w:hAnsi="Times New Roman" w:cs="Times New Roman"/>
                <w:sz w:val="24"/>
                <w:szCs w:val="24"/>
                <w:lang w:val="et-EE"/>
              </w:rPr>
            </w:pPr>
            <w:r>
              <w:rPr>
                <w:rFonts w:ascii="Times New Roman" w:eastAsia="Times New Roman" w:hAnsi="Times New Roman"/>
                <w:color w:val="000000"/>
                <w:sz w:val="24"/>
                <w:szCs w:val="24"/>
                <w:lang w:eastAsia="et-EE"/>
              </w:rPr>
              <w:t>40eurot</w:t>
            </w:r>
          </w:p>
        </w:tc>
      </w:tr>
      <w:tr w:rsidR="000C6E53" w:rsidRPr="00100A7A" w14:paraId="6D233E4C" w14:textId="11CA2213" w:rsidTr="00C72A3F">
        <w:trPr>
          <w:trHeight w:val="390"/>
        </w:trPr>
        <w:tc>
          <w:tcPr>
            <w:tcW w:w="1419" w:type="dxa"/>
            <w:vMerge w:val="restart"/>
            <w:tcBorders>
              <w:top w:val="single" w:sz="4" w:space="0" w:color="000000"/>
              <w:left w:val="single" w:sz="4" w:space="0" w:color="000000"/>
              <w:right w:val="single" w:sz="4" w:space="0" w:color="000000"/>
            </w:tcBorders>
          </w:tcPr>
          <w:p w14:paraId="7A088938" w14:textId="77777777" w:rsidR="000C6E53" w:rsidRPr="00100A7A" w:rsidRDefault="000C6E53" w:rsidP="0024558D">
            <w:pPr>
              <w:spacing w:after="0"/>
              <w:rPr>
                <w:rFonts w:ascii="Times New Roman" w:eastAsia="Arial" w:hAnsi="Times New Roman" w:cs="Times New Roman"/>
                <w:b/>
                <w:i/>
                <w:sz w:val="24"/>
                <w:szCs w:val="24"/>
                <w:lang w:val="et-EE"/>
              </w:rPr>
            </w:pPr>
          </w:p>
          <w:p w14:paraId="703398A9" w14:textId="77777777" w:rsidR="000C6E53" w:rsidRPr="00100A7A" w:rsidRDefault="000C6E53" w:rsidP="0024558D">
            <w:pPr>
              <w:spacing w:after="0"/>
              <w:rPr>
                <w:rFonts w:ascii="Times New Roman" w:eastAsia="Arial" w:hAnsi="Times New Roman" w:cs="Times New Roman"/>
                <w:b/>
                <w:i/>
                <w:sz w:val="24"/>
                <w:szCs w:val="24"/>
                <w:lang w:val="et-EE"/>
              </w:rPr>
            </w:pPr>
          </w:p>
          <w:p w14:paraId="3DE037FD" w14:textId="77777777" w:rsidR="000C6E53" w:rsidRPr="00100A7A" w:rsidRDefault="000C6E53" w:rsidP="0024558D">
            <w:pPr>
              <w:spacing w:after="0"/>
              <w:rPr>
                <w:rFonts w:ascii="Times New Roman" w:eastAsia="Arial" w:hAnsi="Times New Roman" w:cs="Times New Roman"/>
                <w:b/>
                <w:i/>
                <w:sz w:val="24"/>
                <w:szCs w:val="24"/>
                <w:lang w:val="et-EE"/>
              </w:rPr>
            </w:pPr>
          </w:p>
          <w:p w14:paraId="2E4C253D" w14:textId="77777777" w:rsidR="000C6E53" w:rsidRPr="00100A7A" w:rsidRDefault="000C6E53" w:rsidP="0024558D">
            <w:pPr>
              <w:spacing w:after="0"/>
              <w:rPr>
                <w:rFonts w:ascii="Times New Roman" w:eastAsia="Arial" w:hAnsi="Times New Roman" w:cs="Times New Roman"/>
                <w:b/>
                <w:i/>
                <w:sz w:val="24"/>
                <w:szCs w:val="24"/>
                <w:lang w:val="et-EE"/>
              </w:rPr>
            </w:pPr>
          </w:p>
          <w:p w14:paraId="61458B44" w14:textId="77777777" w:rsidR="000C6E53" w:rsidRPr="00100A7A" w:rsidRDefault="000C6E53" w:rsidP="0024558D">
            <w:pPr>
              <w:spacing w:after="0"/>
              <w:rPr>
                <w:rFonts w:ascii="Times New Roman" w:eastAsia="Arial" w:hAnsi="Times New Roman" w:cs="Times New Roman"/>
                <w:b/>
                <w:i/>
                <w:sz w:val="24"/>
                <w:szCs w:val="24"/>
                <w:lang w:val="et-EE"/>
              </w:rPr>
            </w:pPr>
          </w:p>
          <w:p w14:paraId="4CE46C42" w14:textId="77777777" w:rsidR="000C6E53" w:rsidRPr="00100A7A" w:rsidRDefault="000C6E53" w:rsidP="0024558D">
            <w:pPr>
              <w:spacing w:after="0"/>
              <w:rPr>
                <w:rFonts w:ascii="Times New Roman" w:eastAsia="Arial" w:hAnsi="Times New Roman" w:cs="Times New Roman"/>
                <w:b/>
                <w:i/>
                <w:sz w:val="24"/>
                <w:szCs w:val="24"/>
                <w:lang w:val="et-EE"/>
              </w:rPr>
            </w:pPr>
          </w:p>
          <w:p w14:paraId="683D414F" w14:textId="43FC9B73" w:rsidR="000C6E53" w:rsidRPr="00100A7A" w:rsidRDefault="000C6E53" w:rsidP="0024558D">
            <w:pPr>
              <w:spacing w:after="0"/>
              <w:rPr>
                <w:rFonts w:ascii="Times New Roman" w:hAnsi="Times New Roman" w:cs="Times New Roman"/>
                <w:i/>
                <w:sz w:val="24"/>
                <w:szCs w:val="24"/>
                <w:lang w:val="et-EE"/>
              </w:rPr>
            </w:pPr>
            <w:r w:rsidRPr="00100A7A">
              <w:rPr>
                <w:rFonts w:ascii="Times New Roman" w:eastAsia="Arial" w:hAnsi="Times New Roman" w:cs="Times New Roman"/>
                <w:b/>
                <w:i/>
                <w:sz w:val="24"/>
                <w:szCs w:val="24"/>
                <w:lang w:val="et-EE"/>
              </w:rPr>
              <w:lastRenderedPageBreak/>
              <w:t>Pere toetamine</w:t>
            </w:r>
          </w:p>
        </w:tc>
        <w:tc>
          <w:tcPr>
            <w:tcW w:w="1559" w:type="dxa"/>
            <w:vMerge w:val="restart"/>
            <w:tcBorders>
              <w:top w:val="single" w:sz="4" w:space="0" w:color="000000"/>
              <w:left w:val="single" w:sz="4" w:space="0" w:color="000000"/>
              <w:right w:val="single" w:sz="4" w:space="0" w:color="000000"/>
            </w:tcBorders>
          </w:tcPr>
          <w:p w14:paraId="64B38A0D" w14:textId="77777777" w:rsidR="000C6E53" w:rsidRPr="00100A7A" w:rsidRDefault="000C6E53" w:rsidP="0024558D">
            <w:pPr>
              <w:spacing w:after="0"/>
              <w:ind w:left="1"/>
              <w:rPr>
                <w:rFonts w:ascii="Times New Roman" w:eastAsia="Arial" w:hAnsi="Times New Roman" w:cs="Times New Roman"/>
                <w:b/>
                <w:sz w:val="24"/>
                <w:szCs w:val="24"/>
                <w:lang w:val="et-EE"/>
              </w:rPr>
            </w:pPr>
          </w:p>
          <w:p w14:paraId="10FF5B8E" w14:textId="185A8BD8" w:rsidR="000C6E53" w:rsidRPr="00100A7A" w:rsidRDefault="000C6E53" w:rsidP="0024558D">
            <w:pPr>
              <w:spacing w:after="0"/>
              <w:ind w:left="1"/>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Psühholoogiline nõustamine ja </w:t>
            </w:r>
            <w:proofErr w:type="spellStart"/>
            <w:r w:rsidRPr="00100A7A">
              <w:rPr>
                <w:rFonts w:ascii="Times New Roman" w:eastAsia="Arial" w:hAnsi="Times New Roman" w:cs="Times New Roman"/>
                <w:b/>
                <w:sz w:val="24"/>
                <w:szCs w:val="24"/>
                <w:lang w:val="et-EE"/>
              </w:rPr>
              <w:t>psühhoteraapia</w:t>
            </w:r>
            <w:proofErr w:type="spellEnd"/>
            <w:r w:rsidRPr="00100A7A">
              <w:rPr>
                <w:rFonts w:ascii="Times New Roman" w:eastAsia="Arial" w:hAnsi="Times New Roman" w:cs="Times New Roman"/>
                <w:b/>
                <w:sz w:val="24"/>
                <w:szCs w:val="24"/>
                <w:lang w:val="et-EE"/>
              </w:rPr>
              <w:t xml:space="preserve"> perel</w:t>
            </w:r>
            <w:r w:rsidRPr="00100A7A">
              <w:rPr>
                <w:rFonts w:ascii="Times New Roman" w:eastAsia="Arial" w:hAnsi="Times New Roman" w:cs="Times New Roman"/>
                <w:sz w:val="24"/>
                <w:szCs w:val="24"/>
                <w:lang w:val="et-EE"/>
              </w:rPr>
              <w:t>e</w:t>
            </w:r>
          </w:p>
        </w:tc>
        <w:tc>
          <w:tcPr>
            <w:tcW w:w="9214" w:type="dxa"/>
            <w:vMerge w:val="restart"/>
            <w:tcBorders>
              <w:top w:val="single" w:sz="4" w:space="0" w:color="000000"/>
              <w:left w:val="single" w:sz="4" w:space="0" w:color="000000"/>
              <w:right w:val="single" w:sz="4" w:space="0" w:color="000000"/>
            </w:tcBorders>
            <w:vAlign w:val="center"/>
          </w:tcPr>
          <w:p w14:paraId="2F68009F" w14:textId="28C7732F" w:rsidR="000C6E53" w:rsidRPr="00100A7A" w:rsidRDefault="000C6E53" w:rsidP="0024558D">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Psühholoogiline nõustamine perele stressi ja pingega toimetulekuks, </w:t>
            </w:r>
            <w:proofErr w:type="spellStart"/>
            <w:r w:rsidRPr="00100A7A">
              <w:rPr>
                <w:rFonts w:ascii="Times New Roman" w:eastAsia="Arial" w:hAnsi="Times New Roman" w:cs="Times New Roman"/>
                <w:sz w:val="24"/>
                <w:szCs w:val="24"/>
                <w:lang w:val="et-EE"/>
              </w:rPr>
              <w:t>psühhoteraapia</w:t>
            </w:r>
            <w:proofErr w:type="spellEnd"/>
            <w:r w:rsidRPr="00100A7A">
              <w:rPr>
                <w:rFonts w:ascii="Times New Roman" w:eastAsia="Arial" w:hAnsi="Times New Roman" w:cs="Times New Roman"/>
                <w:sz w:val="24"/>
                <w:szCs w:val="24"/>
                <w:lang w:val="et-EE"/>
              </w:rPr>
              <w:t>, sh teraapia koos abivajava isikuga.</w:t>
            </w:r>
          </w:p>
          <w:p w14:paraId="693A2536" w14:textId="1609CCAB" w:rsidR="000C6E53" w:rsidRPr="00100A7A" w:rsidRDefault="000C6E53" w:rsidP="0024558D">
            <w:pPr>
              <w:spacing w:after="0"/>
              <w:ind w:left="1"/>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Psühholoogiline nõustamine lastele (individuaalne, grupis, laagrites vm) psüühikahäirega vanema alaealistele lastele ja noortele. </w:t>
            </w:r>
          </w:p>
        </w:tc>
        <w:tc>
          <w:tcPr>
            <w:tcW w:w="1559" w:type="dxa"/>
            <w:tcBorders>
              <w:top w:val="single" w:sz="4" w:space="0" w:color="000000"/>
              <w:left w:val="single" w:sz="4" w:space="0" w:color="000000"/>
              <w:right w:val="single" w:sz="4" w:space="0" w:color="000000"/>
            </w:tcBorders>
          </w:tcPr>
          <w:p w14:paraId="3B455038" w14:textId="70C49B0C" w:rsidR="000C6E53" w:rsidRPr="00100A7A" w:rsidRDefault="000C6E53" w:rsidP="0024558D">
            <w:pPr>
              <w:spacing w:after="0"/>
              <w:ind w:left="3"/>
              <w:jc w:val="center"/>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631B8C2F" w14:textId="77777777" w:rsidR="00983480" w:rsidRPr="00FB3B51" w:rsidRDefault="00983480" w:rsidP="00983480">
            <w:pPr>
              <w:spacing w:after="0" w:line="240" w:lineRule="auto"/>
              <w:jc w:val="center"/>
              <w:rPr>
                <w:rFonts w:ascii="Times New Roman" w:eastAsia="Times New Roman" w:hAnsi="Times New Roman"/>
                <w:color w:val="000000"/>
                <w:sz w:val="24"/>
                <w:szCs w:val="24"/>
                <w:lang w:eastAsia="et-EE"/>
              </w:rPr>
            </w:pPr>
            <w:r w:rsidRPr="00FB3B51">
              <w:rPr>
                <w:rFonts w:ascii="Times New Roman" w:eastAsia="Times New Roman" w:hAnsi="Times New Roman"/>
                <w:color w:val="000000"/>
                <w:sz w:val="24"/>
                <w:szCs w:val="24"/>
                <w:lang w:eastAsia="et-EE"/>
              </w:rPr>
              <w:t>Individuaalne tegevus</w:t>
            </w:r>
            <w:r>
              <w:rPr>
                <w:rFonts w:ascii="Times New Roman" w:eastAsia="Times New Roman" w:hAnsi="Times New Roman"/>
                <w:color w:val="000000"/>
                <w:sz w:val="24"/>
                <w:szCs w:val="24"/>
                <w:lang w:eastAsia="et-EE"/>
              </w:rPr>
              <w:t xml:space="preserve"> 40 eurot</w:t>
            </w:r>
          </w:p>
          <w:p w14:paraId="040AAFD4" w14:textId="4BA48474" w:rsidR="000C6E53" w:rsidRPr="00983480" w:rsidRDefault="000C6E53" w:rsidP="00983480">
            <w:pPr>
              <w:spacing w:after="0" w:line="240" w:lineRule="auto"/>
              <w:rPr>
                <w:rFonts w:ascii="Times New Roman" w:hAnsi="Times New Roman" w:cs="Times New Roman"/>
                <w:sz w:val="24"/>
                <w:szCs w:val="24"/>
                <w:lang w:val="et-EE"/>
              </w:rPr>
            </w:pPr>
          </w:p>
        </w:tc>
      </w:tr>
      <w:tr w:rsidR="000C6E53" w:rsidRPr="00100A7A" w14:paraId="618D0E1B" w14:textId="77777777" w:rsidTr="00C72A3F">
        <w:trPr>
          <w:trHeight w:val="686"/>
        </w:trPr>
        <w:tc>
          <w:tcPr>
            <w:tcW w:w="1419" w:type="dxa"/>
            <w:vMerge/>
            <w:tcBorders>
              <w:left w:val="single" w:sz="4" w:space="0" w:color="000000"/>
              <w:right w:val="single" w:sz="4" w:space="0" w:color="000000"/>
            </w:tcBorders>
            <w:vAlign w:val="center"/>
          </w:tcPr>
          <w:p w14:paraId="5541E73D" w14:textId="77777777" w:rsidR="000C6E53" w:rsidRPr="00100A7A" w:rsidRDefault="000C6E53" w:rsidP="0024558D">
            <w:pPr>
              <w:spacing w:after="0"/>
              <w:rPr>
                <w:rFonts w:ascii="Times New Roman" w:eastAsia="Arial" w:hAnsi="Times New Roman" w:cs="Times New Roman"/>
                <w:sz w:val="24"/>
                <w:szCs w:val="24"/>
                <w:lang w:val="et-EE"/>
              </w:rPr>
            </w:pPr>
          </w:p>
        </w:tc>
        <w:tc>
          <w:tcPr>
            <w:tcW w:w="1559" w:type="dxa"/>
            <w:vMerge/>
            <w:tcBorders>
              <w:left w:val="single" w:sz="4" w:space="0" w:color="000000"/>
              <w:bottom w:val="single" w:sz="4" w:space="0" w:color="000000"/>
              <w:right w:val="single" w:sz="4" w:space="0" w:color="000000"/>
            </w:tcBorders>
            <w:vAlign w:val="center"/>
          </w:tcPr>
          <w:p w14:paraId="5C50EB52" w14:textId="77777777" w:rsidR="000C6E53" w:rsidRPr="00100A7A" w:rsidRDefault="000C6E53" w:rsidP="0024558D">
            <w:pPr>
              <w:spacing w:after="0"/>
              <w:ind w:left="1"/>
              <w:rPr>
                <w:rFonts w:ascii="Times New Roman" w:eastAsia="Arial" w:hAnsi="Times New Roman" w:cs="Times New Roman"/>
                <w:b/>
                <w:sz w:val="24"/>
                <w:szCs w:val="24"/>
                <w:lang w:val="et-EE"/>
              </w:rPr>
            </w:pPr>
          </w:p>
        </w:tc>
        <w:tc>
          <w:tcPr>
            <w:tcW w:w="9214" w:type="dxa"/>
            <w:vMerge/>
            <w:tcBorders>
              <w:left w:val="single" w:sz="4" w:space="0" w:color="000000"/>
              <w:bottom w:val="single" w:sz="4" w:space="0" w:color="000000"/>
              <w:right w:val="single" w:sz="4" w:space="0" w:color="000000"/>
            </w:tcBorders>
            <w:vAlign w:val="center"/>
          </w:tcPr>
          <w:p w14:paraId="276092AA" w14:textId="77777777" w:rsidR="000C6E53" w:rsidRPr="00100A7A" w:rsidRDefault="000C6E53" w:rsidP="0024558D">
            <w:pPr>
              <w:spacing w:after="0"/>
              <w:ind w:left="1"/>
              <w:rPr>
                <w:rFonts w:ascii="Times New Roman" w:eastAsia="Arial" w:hAnsi="Times New Roman" w:cs="Times New Roman"/>
                <w:sz w:val="24"/>
                <w:szCs w:val="24"/>
                <w:lang w:val="et-EE"/>
              </w:rPr>
            </w:pPr>
          </w:p>
        </w:tc>
        <w:tc>
          <w:tcPr>
            <w:tcW w:w="1559" w:type="dxa"/>
            <w:tcBorders>
              <w:top w:val="single" w:sz="4" w:space="0" w:color="auto"/>
              <w:left w:val="single" w:sz="4" w:space="0" w:color="000000"/>
              <w:bottom w:val="single" w:sz="4" w:space="0" w:color="000000"/>
              <w:right w:val="single" w:sz="4" w:space="0" w:color="000000"/>
            </w:tcBorders>
          </w:tcPr>
          <w:p w14:paraId="3EE7507C" w14:textId="1705DE7F" w:rsidR="000C6E53" w:rsidRPr="00100A7A" w:rsidRDefault="000C6E53" w:rsidP="0024558D">
            <w:pPr>
              <w:spacing w:after="0"/>
              <w:ind w:left="3"/>
              <w:jc w:val="center"/>
              <w:rPr>
                <w:rFonts w:ascii="Times New Roman" w:eastAsia="Arial" w:hAnsi="Times New Roman" w:cs="Times New Roman"/>
                <w:sz w:val="24"/>
                <w:szCs w:val="24"/>
                <w:lang w:val="et-EE"/>
              </w:rPr>
            </w:pPr>
            <w:r w:rsidRPr="00100A7A">
              <w:rPr>
                <w:rFonts w:ascii="Times New Roman" w:eastAsia="Arial" w:hAnsi="Times New Roman" w:cs="Times New Roman"/>
                <w:sz w:val="24"/>
                <w:szCs w:val="24"/>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017A3647" w14:textId="77777777" w:rsidR="00983480" w:rsidRDefault="00983480" w:rsidP="00983480">
            <w:pPr>
              <w:spacing w:after="0" w:line="240" w:lineRule="auto"/>
              <w:jc w:val="center"/>
              <w:rPr>
                <w:rFonts w:ascii="Times New Roman" w:eastAsia="Times New Roman" w:hAnsi="Times New Roman"/>
                <w:color w:val="000000"/>
                <w:sz w:val="24"/>
                <w:szCs w:val="24"/>
                <w:lang w:eastAsia="et-EE"/>
              </w:rPr>
            </w:pPr>
            <w:proofErr w:type="spellStart"/>
            <w:r w:rsidRPr="00FB3B51">
              <w:rPr>
                <w:rFonts w:ascii="Times New Roman" w:eastAsia="Times New Roman" w:hAnsi="Times New Roman"/>
                <w:color w:val="000000"/>
                <w:sz w:val="24"/>
                <w:szCs w:val="24"/>
                <w:lang w:eastAsia="et-EE"/>
              </w:rPr>
              <w:t>Grupi</w:t>
            </w:r>
            <w:proofErr w:type="spellEnd"/>
            <w:r w:rsidRPr="00FB3B51">
              <w:rPr>
                <w:rFonts w:ascii="Times New Roman" w:eastAsia="Times New Roman" w:hAnsi="Times New Roman"/>
                <w:color w:val="000000"/>
                <w:sz w:val="24"/>
                <w:szCs w:val="24"/>
                <w:lang w:eastAsia="et-EE"/>
              </w:rPr>
              <w:t xml:space="preserve"> </w:t>
            </w:r>
            <w:proofErr w:type="spellStart"/>
            <w:r w:rsidRPr="00FB3B51">
              <w:rPr>
                <w:rFonts w:ascii="Times New Roman" w:eastAsia="Times New Roman" w:hAnsi="Times New Roman"/>
                <w:color w:val="000000"/>
                <w:sz w:val="24"/>
                <w:szCs w:val="24"/>
                <w:lang w:eastAsia="et-EE"/>
              </w:rPr>
              <w:t>tegevus</w:t>
            </w:r>
            <w:proofErr w:type="spellEnd"/>
          </w:p>
          <w:p w14:paraId="799B9C22" w14:textId="4880F6FE" w:rsidR="006215C3" w:rsidRPr="00100A7A" w:rsidRDefault="00983480" w:rsidP="00983480">
            <w:pPr>
              <w:spacing w:after="0" w:line="240" w:lineRule="auto"/>
              <w:rPr>
                <w:rFonts w:ascii="Times New Roman" w:hAnsi="Times New Roman" w:cs="Times New Roman"/>
                <w:sz w:val="24"/>
                <w:szCs w:val="24"/>
                <w:lang w:val="et-EE"/>
              </w:rPr>
            </w:pPr>
            <w:r w:rsidRPr="00983480">
              <w:rPr>
                <w:rFonts w:ascii="Times New Roman" w:eastAsia="Times New Roman" w:hAnsi="Times New Roman"/>
                <w:color w:val="000000"/>
                <w:sz w:val="24"/>
                <w:szCs w:val="24"/>
                <w:lang w:val="et-EE" w:eastAsia="et-EE"/>
              </w:rPr>
              <w:t>20 eurot</w:t>
            </w:r>
          </w:p>
        </w:tc>
      </w:tr>
      <w:tr w:rsidR="000C6E53" w:rsidRPr="00100A7A" w14:paraId="5C9A70AC" w14:textId="4ED0CEFD" w:rsidTr="00C72A3F">
        <w:trPr>
          <w:trHeight w:val="608"/>
        </w:trPr>
        <w:tc>
          <w:tcPr>
            <w:tcW w:w="1419" w:type="dxa"/>
            <w:vMerge/>
            <w:tcBorders>
              <w:left w:val="single" w:sz="4" w:space="0" w:color="000000"/>
              <w:right w:val="single" w:sz="4" w:space="0" w:color="000000"/>
            </w:tcBorders>
          </w:tcPr>
          <w:p w14:paraId="7C19CE29" w14:textId="77777777" w:rsidR="000C6E53" w:rsidRPr="00100A7A" w:rsidRDefault="000C6E53" w:rsidP="0024558D">
            <w:pPr>
              <w:spacing w:after="0"/>
              <w:rPr>
                <w:rFonts w:ascii="Times New Roman" w:hAnsi="Times New Roman" w:cs="Times New Roman"/>
                <w:sz w:val="24"/>
                <w:szCs w:val="24"/>
                <w:lang w:val="et-EE"/>
              </w:rPr>
            </w:pPr>
          </w:p>
        </w:tc>
        <w:tc>
          <w:tcPr>
            <w:tcW w:w="1559" w:type="dxa"/>
            <w:vMerge w:val="restart"/>
            <w:tcBorders>
              <w:top w:val="single" w:sz="4" w:space="0" w:color="000000"/>
              <w:left w:val="single" w:sz="4" w:space="0" w:color="000000"/>
              <w:right w:val="single" w:sz="4" w:space="0" w:color="000000"/>
            </w:tcBorders>
            <w:vAlign w:val="center"/>
          </w:tcPr>
          <w:p w14:paraId="0506F21C" w14:textId="77777777" w:rsidR="000C6E53" w:rsidRPr="00100A7A" w:rsidRDefault="000C6E53" w:rsidP="0024558D">
            <w:pPr>
              <w:spacing w:after="0"/>
              <w:ind w:left="1"/>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Pere nõustamine ja koolitus </w:t>
            </w:r>
          </w:p>
        </w:tc>
        <w:tc>
          <w:tcPr>
            <w:tcW w:w="9214" w:type="dxa"/>
            <w:vMerge w:val="restart"/>
            <w:tcBorders>
              <w:top w:val="single" w:sz="4" w:space="0" w:color="000000"/>
              <w:left w:val="single" w:sz="4" w:space="0" w:color="000000"/>
              <w:right w:val="single" w:sz="4" w:space="0" w:color="000000"/>
            </w:tcBorders>
          </w:tcPr>
          <w:p w14:paraId="7682CF58" w14:textId="77777777" w:rsidR="000C6E53" w:rsidRPr="00100A7A" w:rsidRDefault="000C6E53" w:rsidP="0024558D">
            <w:pPr>
              <w:spacing w:after="0" w:line="241" w:lineRule="auto"/>
              <w:ind w:left="1"/>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Vaimse tervise alane nõustamine perele: info andmine, emotsionaalne ja praktiline toetus, juhendamine haiguse ja sellest tulenevate piirangute ja võimaluste mõistmiseks, sobiva toe pakkumiseks, peresuhete ja toetuse optimeerimiseks, sh kriisiolukorras käitumise ja sobivate strateegiate õppimiseks.  </w:t>
            </w:r>
          </w:p>
          <w:p w14:paraId="67977CCB" w14:textId="1250716D" w:rsidR="000C6E53" w:rsidRPr="00100A7A" w:rsidRDefault="000C6E53" w:rsidP="0024558D">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Pere koolitus vaimse tervise teemadel, sh:</w:t>
            </w:r>
          </w:p>
          <w:p w14:paraId="399B78C6" w14:textId="77777777" w:rsidR="000C6E53" w:rsidRPr="00100A7A" w:rsidRDefault="000C6E53" w:rsidP="0024558D">
            <w:pPr>
              <w:spacing w:after="0"/>
              <w:ind w:left="1"/>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Informeerimine, emotsionaalne ja praktiline toetus ning juhendamine haiguse ja sellest tulenevate piirangute ja võimaluste mõistmiseks, sobiva toe pakkumiseks, peresuhete ja toetuse optimeerimiseks, sh kriisiolukorras käitumise ja sobivate strateegiate õppimiseks. Nt perekoolituse metoodika: Hamilton </w:t>
            </w:r>
            <w:proofErr w:type="spellStart"/>
            <w:r w:rsidRPr="00100A7A">
              <w:rPr>
                <w:rFonts w:ascii="Times New Roman" w:eastAsia="Arial" w:hAnsi="Times New Roman" w:cs="Times New Roman"/>
                <w:sz w:val="24"/>
                <w:szCs w:val="24"/>
                <w:lang w:val="et-EE"/>
              </w:rPr>
              <w:t>Family</w:t>
            </w:r>
            <w:proofErr w:type="spellEnd"/>
            <w:r w:rsidRPr="00100A7A">
              <w:rPr>
                <w:rFonts w:ascii="Times New Roman" w:eastAsia="Arial" w:hAnsi="Times New Roman" w:cs="Times New Roman"/>
                <w:sz w:val="24"/>
                <w:szCs w:val="24"/>
                <w:lang w:val="et-EE"/>
              </w:rPr>
              <w:t xml:space="preserve"> Education and </w:t>
            </w:r>
            <w:proofErr w:type="spellStart"/>
            <w:r w:rsidRPr="00100A7A">
              <w:rPr>
                <w:rFonts w:ascii="Times New Roman" w:eastAsia="Arial" w:hAnsi="Times New Roman" w:cs="Times New Roman"/>
                <w:sz w:val="24"/>
                <w:szCs w:val="24"/>
                <w:lang w:val="et-EE"/>
              </w:rPr>
              <w:t>Training</w:t>
            </w:r>
            <w:proofErr w:type="spellEnd"/>
            <w:r w:rsidRPr="00100A7A">
              <w:rPr>
                <w:rFonts w:ascii="Times New Roman" w:eastAsia="Arial" w:hAnsi="Times New Roman" w:cs="Times New Roman"/>
                <w:sz w:val="24"/>
                <w:szCs w:val="24"/>
                <w:lang w:val="et-EE"/>
              </w:rPr>
              <w:t xml:space="preserve"> </w:t>
            </w:r>
            <w:proofErr w:type="spellStart"/>
            <w:r w:rsidRPr="00100A7A">
              <w:rPr>
                <w:rFonts w:ascii="Times New Roman" w:eastAsia="Arial" w:hAnsi="Times New Roman" w:cs="Times New Roman"/>
                <w:sz w:val="24"/>
                <w:szCs w:val="24"/>
                <w:lang w:val="et-EE"/>
              </w:rPr>
              <w:t>Progam´i</w:t>
            </w:r>
            <w:proofErr w:type="spellEnd"/>
            <w:r w:rsidRPr="00100A7A">
              <w:rPr>
                <w:rFonts w:ascii="Times New Roman" w:eastAsia="Arial" w:hAnsi="Times New Roman" w:cs="Times New Roman"/>
                <w:sz w:val="24"/>
                <w:szCs w:val="24"/>
                <w:lang w:val="et-EE"/>
              </w:rPr>
              <w:t xml:space="preserve"> (Hamilton, Kanada)  </w:t>
            </w:r>
          </w:p>
        </w:tc>
        <w:tc>
          <w:tcPr>
            <w:tcW w:w="1559" w:type="dxa"/>
            <w:tcBorders>
              <w:top w:val="single" w:sz="4" w:space="0" w:color="000000"/>
              <w:left w:val="single" w:sz="4" w:space="0" w:color="000000"/>
              <w:right w:val="single" w:sz="4" w:space="0" w:color="000000"/>
            </w:tcBorders>
            <w:vAlign w:val="center"/>
          </w:tcPr>
          <w:p w14:paraId="18C20288" w14:textId="5735716C" w:rsidR="000C6E53" w:rsidRPr="00100A7A" w:rsidRDefault="000C6E53" w:rsidP="0024558D">
            <w:pPr>
              <w:spacing w:after="0"/>
              <w:ind w:left="3"/>
              <w:jc w:val="center"/>
              <w:rPr>
                <w:rFonts w:ascii="Times New Roman" w:eastAsia="Arial" w:hAnsi="Times New Roman" w:cs="Times New Roman"/>
                <w:sz w:val="24"/>
                <w:szCs w:val="24"/>
                <w:lang w:val="et-EE"/>
              </w:rPr>
            </w:pPr>
            <w:r w:rsidRPr="00100A7A">
              <w:rPr>
                <w:rFonts w:ascii="Times New Roman" w:eastAsia="Arial" w:hAnsi="Times New Roman" w:cs="Times New Roman"/>
                <w:sz w:val="24"/>
                <w:szCs w:val="24"/>
                <w:lang w:val="et-EE"/>
              </w:rPr>
              <w:t>Individuaalne tegevus</w:t>
            </w:r>
          </w:p>
          <w:p w14:paraId="34EF54F1" w14:textId="65E7DDF1" w:rsidR="000C6E53" w:rsidRPr="00100A7A" w:rsidRDefault="000C6E53" w:rsidP="0024558D">
            <w:pPr>
              <w:spacing w:after="0"/>
              <w:ind w:left="3"/>
              <w:jc w:val="center"/>
              <w:rPr>
                <w:rFonts w:ascii="Times New Roman" w:hAnsi="Times New Roman" w:cs="Times New Roman"/>
                <w:sz w:val="24"/>
                <w:szCs w:val="24"/>
                <w:lang w:val="et-EE"/>
              </w:rPr>
            </w:pPr>
          </w:p>
        </w:tc>
        <w:tc>
          <w:tcPr>
            <w:tcW w:w="2126" w:type="dxa"/>
            <w:tcBorders>
              <w:top w:val="single" w:sz="4" w:space="0" w:color="000000"/>
              <w:left w:val="single" w:sz="4" w:space="0" w:color="000000"/>
              <w:bottom w:val="single" w:sz="4" w:space="0" w:color="auto"/>
              <w:right w:val="single" w:sz="4" w:space="0" w:color="000000"/>
            </w:tcBorders>
            <w:vAlign w:val="center"/>
          </w:tcPr>
          <w:p w14:paraId="758A0724" w14:textId="77777777" w:rsidR="00983480" w:rsidRPr="00FB3B51" w:rsidRDefault="00983480" w:rsidP="00983480">
            <w:pPr>
              <w:spacing w:after="0" w:line="240" w:lineRule="auto"/>
              <w:jc w:val="center"/>
              <w:rPr>
                <w:rFonts w:ascii="Times New Roman" w:eastAsia="Times New Roman" w:hAnsi="Times New Roman"/>
                <w:color w:val="000000"/>
                <w:sz w:val="24"/>
                <w:szCs w:val="24"/>
                <w:lang w:eastAsia="et-EE"/>
              </w:rPr>
            </w:pPr>
            <w:r w:rsidRPr="00FB3B51">
              <w:rPr>
                <w:rFonts w:ascii="Times New Roman" w:eastAsia="Times New Roman" w:hAnsi="Times New Roman"/>
                <w:color w:val="000000"/>
                <w:sz w:val="24"/>
                <w:szCs w:val="24"/>
                <w:lang w:eastAsia="et-EE"/>
              </w:rPr>
              <w:t>Individuaalne tegevus</w:t>
            </w:r>
            <w:r>
              <w:rPr>
                <w:rFonts w:ascii="Times New Roman" w:eastAsia="Times New Roman" w:hAnsi="Times New Roman"/>
                <w:color w:val="000000"/>
                <w:sz w:val="24"/>
                <w:szCs w:val="24"/>
                <w:lang w:eastAsia="et-EE"/>
              </w:rPr>
              <w:t xml:space="preserve"> 40 eurot</w:t>
            </w:r>
          </w:p>
          <w:p w14:paraId="144D210C" w14:textId="477A6881" w:rsidR="000C6E53" w:rsidRPr="00983480" w:rsidRDefault="000C6E53" w:rsidP="00983480">
            <w:pPr>
              <w:spacing w:after="0" w:line="240" w:lineRule="auto"/>
              <w:rPr>
                <w:rFonts w:ascii="Times New Roman" w:hAnsi="Times New Roman" w:cs="Times New Roman"/>
                <w:sz w:val="24"/>
                <w:szCs w:val="24"/>
                <w:lang w:val="et-EE"/>
              </w:rPr>
            </w:pPr>
          </w:p>
        </w:tc>
      </w:tr>
      <w:tr w:rsidR="000C6E53" w:rsidRPr="00100A7A" w14:paraId="78C1DACE" w14:textId="77777777" w:rsidTr="00C72A3F">
        <w:trPr>
          <w:trHeight w:val="1367"/>
        </w:trPr>
        <w:tc>
          <w:tcPr>
            <w:tcW w:w="1419" w:type="dxa"/>
            <w:vMerge/>
            <w:tcBorders>
              <w:left w:val="single" w:sz="4" w:space="0" w:color="000000"/>
              <w:right w:val="single" w:sz="4" w:space="0" w:color="000000"/>
            </w:tcBorders>
          </w:tcPr>
          <w:p w14:paraId="6B43A60B" w14:textId="77777777" w:rsidR="000C6E53" w:rsidRPr="00100A7A" w:rsidRDefault="000C6E53" w:rsidP="0024558D">
            <w:pPr>
              <w:spacing w:after="0"/>
              <w:rPr>
                <w:rFonts w:ascii="Times New Roman" w:hAnsi="Times New Roman" w:cs="Times New Roman"/>
                <w:sz w:val="24"/>
                <w:szCs w:val="24"/>
                <w:lang w:val="et-EE"/>
              </w:rPr>
            </w:pPr>
          </w:p>
        </w:tc>
        <w:tc>
          <w:tcPr>
            <w:tcW w:w="1559" w:type="dxa"/>
            <w:vMerge/>
            <w:tcBorders>
              <w:left w:val="single" w:sz="4" w:space="0" w:color="000000"/>
              <w:bottom w:val="single" w:sz="4" w:space="0" w:color="000000"/>
              <w:right w:val="single" w:sz="4" w:space="0" w:color="000000"/>
            </w:tcBorders>
            <w:vAlign w:val="center"/>
          </w:tcPr>
          <w:p w14:paraId="1D45E31E" w14:textId="77777777" w:rsidR="000C6E53" w:rsidRPr="00100A7A" w:rsidRDefault="000C6E53" w:rsidP="0024558D">
            <w:pPr>
              <w:spacing w:after="0"/>
              <w:ind w:left="1"/>
              <w:rPr>
                <w:rFonts w:ascii="Times New Roman" w:eastAsia="Arial" w:hAnsi="Times New Roman" w:cs="Times New Roman"/>
                <w:b/>
                <w:sz w:val="24"/>
                <w:szCs w:val="24"/>
                <w:lang w:val="et-EE"/>
              </w:rPr>
            </w:pPr>
          </w:p>
        </w:tc>
        <w:tc>
          <w:tcPr>
            <w:tcW w:w="9214" w:type="dxa"/>
            <w:vMerge/>
            <w:tcBorders>
              <w:left w:val="single" w:sz="4" w:space="0" w:color="000000"/>
              <w:bottom w:val="single" w:sz="4" w:space="0" w:color="000000"/>
              <w:right w:val="single" w:sz="4" w:space="0" w:color="000000"/>
            </w:tcBorders>
          </w:tcPr>
          <w:p w14:paraId="1D26B7C3" w14:textId="77777777" w:rsidR="000C6E53" w:rsidRPr="00100A7A" w:rsidRDefault="000C6E53" w:rsidP="0024558D">
            <w:pPr>
              <w:spacing w:after="0" w:line="241" w:lineRule="auto"/>
              <w:ind w:left="1"/>
              <w:rPr>
                <w:rFonts w:ascii="Times New Roman" w:eastAsia="Arial" w:hAnsi="Times New Roman" w:cs="Times New Roman"/>
                <w:sz w:val="24"/>
                <w:szCs w:val="24"/>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716480B7" w14:textId="761DA1A0" w:rsidR="000C6E53" w:rsidRPr="00100A7A" w:rsidRDefault="000C6E53" w:rsidP="0024558D">
            <w:pPr>
              <w:spacing w:after="0"/>
              <w:ind w:left="3"/>
              <w:jc w:val="center"/>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Grupi tegevus</w:t>
            </w:r>
          </w:p>
        </w:tc>
        <w:tc>
          <w:tcPr>
            <w:tcW w:w="2126" w:type="dxa"/>
            <w:tcBorders>
              <w:top w:val="single" w:sz="4" w:space="0" w:color="auto"/>
              <w:left w:val="single" w:sz="4" w:space="0" w:color="000000"/>
              <w:bottom w:val="single" w:sz="4" w:space="0" w:color="000000"/>
              <w:right w:val="single" w:sz="4" w:space="0" w:color="000000"/>
            </w:tcBorders>
            <w:vAlign w:val="center"/>
          </w:tcPr>
          <w:p w14:paraId="3E080A2F" w14:textId="77777777" w:rsidR="00983480" w:rsidRDefault="00983480" w:rsidP="00983480">
            <w:pPr>
              <w:spacing w:after="0" w:line="240" w:lineRule="auto"/>
              <w:jc w:val="center"/>
              <w:rPr>
                <w:rFonts w:ascii="Times New Roman" w:eastAsia="Times New Roman" w:hAnsi="Times New Roman"/>
                <w:color w:val="000000"/>
                <w:sz w:val="24"/>
                <w:szCs w:val="24"/>
                <w:lang w:eastAsia="et-EE"/>
              </w:rPr>
            </w:pPr>
            <w:proofErr w:type="spellStart"/>
            <w:r w:rsidRPr="00FB3B51">
              <w:rPr>
                <w:rFonts w:ascii="Times New Roman" w:eastAsia="Times New Roman" w:hAnsi="Times New Roman"/>
                <w:color w:val="000000"/>
                <w:sz w:val="24"/>
                <w:szCs w:val="24"/>
                <w:lang w:eastAsia="et-EE"/>
              </w:rPr>
              <w:t>Grupi</w:t>
            </w:r>
            <w:proofErr w:type="spellEnd"/>
            <w:r w:rsidRPr="00FB3B51">
              <w:rPr>
                <w:rFonts w:ascii="Times New Roman" w:eastAsia="Times New Roman" w:hAnsi="Times New Roman"/>
                <w:color w:val="000000"/>
                <w:sz w:val="24"/>
                <w:szCs w:val="24"/>
                <w:lang w:eastAsia="et-EE"/>
              </w:rPr>
              <w:t xml:space="preserve"> </w:t>
            </w:r>
            <w:proofErr w:type="spellStart"/>
            <w:r w:rsidRPr="00FB3B51">
              <w:rPr>
                <w:rFonts w:ascii="Times New Roman" w:eastAsia="Times New Roman" w:hAnsi="Times New Roman"/>
                <w:color w:val="000000"/>
                <w:sz w:val="24"/>
                <w:szCs w:val="24"/>
                <w:lang w:eastAsia="et-EE"/>
              </w:rPr>
              <w:t>tegevus</w:t>
            </w:r>
            <w:proofErr w:type="spellEnd"/>
          </w:p>
          <w:p w14:paraId="2F9DB17C" w14:textId="7F07AFC5" w:rsidR="000C6E53" w:rsidRPr="00100A7A" w:rsidRDefault="00983480" w:rsidP="00983480">
            <w:pPr>
              <w:spacing w:after="0" w:line="240" w:lineRule="auto"/>
              <w:rPr>
                <w:rFonts w:ascii="Times New Roman" w:hAnsi="Times New Roman" w:cs="Times New Roman"/>
                <w:sz w:val="24"/>
                <w:szCs w:val="24"/>
                <w:lang w:val="et-EE"/>
              </w:rPr>
            </w:pPr>
            <w:r w:rsidRPr="00983480">
              <w:rPr>
                <w:rFonts w:ascii="Times New Roman" w:eastAsia="Times New Roman" w:hAnsi="Times New Roman"/>
                <w:color w:val="000000"/>
                <w:sz w:val="24"/>
                <w:szCs w:val="24"/>
                <w:lang w:val="et-EE" w:eastAsia="et-EE"/>
              </w:rPr>
              <w:t>20 eurot</w:t>
            </w:r>
          </w:p>
        </w:tc>
      </w:tr>
      <w:tr w:rsidR="000C6E53" w:rsidRPr="00100A7A" w14:paraId="255F8D0A" w14:textId="41CAC9F7" w:rsidTr="00C72A3F">
        <w:trPr>
          <w:trHeight w:val="465"/>
        </w:trPr>
        <w:tc>
          <w:tcPr>
            <w:tcW w:w="1419" w:type="dxa"/>
            <w:vMerge/>
            <w:tcBorders>
              <w:left w:val="single" w:sz="4" w:space="0" w:color="000000"/>
              <w:right w:val="single" w:sz="4" w:space="0" w:color="000000"/>
            </w:tcBorders>
          </w:tcPr>
          <w:p w14:paraId="2BE16F7F" w14:textId="77777777" w:rsidR="000C6E53" w:rsidRPr="00100A7A" w:rsidRDefault="000C6E53" w:rsidP="0024558D">
            <w:pPr>
              <w:spacing w:after="0"/>
              <w:rPr>
                <w:rFonts w:ascii="Times New Roman" w:hAnsi="Times New Roman" w:cs="Times New Roman"/>
                <w:sz w:val="24"/>
                <w:szCs w:val="24"/>
                <w:lang w:val="et-EE"/>
              </w:rPr>
            </w:pPr>
          </w:p>
        </w:tc>
        <w:tc>
          <w:tcPr>
            <w:tcW w:w="1559" w:type="dxa"/>
            <w:vMerge w:val="restart"/>
            <w:tcBorders>
              <w:top w:val="single" w:sz="4" w:space="0" w:color="000000"/>
              <w:left w:val="single" w:sz="4" w:space="0" w:color="000000"/>
              <w:right w:val="single" w:sz="4" w:space="0" w:color="000000"/>
            </w:tcBorders>
            <w:vAlign w:val="center"/>
          </w:tcPr>
          <w:p w14:paraId="027F1C07" w14:textId="77777777" w:rsidR="000C6E53" w:rsidRPr="00100A7A" w:rsidRDefault="000C6E53" w:rsidP="0024558D">
            <w:pPr>
              <w:spacing w:after="0"/>
              <w:ind w:left="1"/>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Kogemusnõustamine perele </w:t>
            </w:r>
          </w:p>
        </w:tc>
        <w:tc>
          <w:tcPr>
            <w:tcW w:w="9214" w:type="dxa"/>
            <w:vMerge w:val="restart"/>
            <w:tcBorders>
              <w:top w:val="single" w:sz="4" w:space="0" w:color="000000"/>
              <w:left w:val="single" w:sz="4" w:space="0" w:color="000000"/>
              <w:right w:val="single" w:sz="4" w:space="0" w:color="000000"/>
            </w:tcBorders>
            <w:vAlign w:val="center"/>
          </w:tcPr>
          <w:p w14:paraId="6162F78E" w14:textId="77777777" w:rsidR="000C6E53" w:rsidRPr="00100A7A" w:rsidRDefault="000C6E53" w:rsidP="0024558D">
            <w:pPr>
              <w:spacing w:after="0"/>
              <w:ind w:left="1"/>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Kogemusnõustamine perele sarnase kogemusega perede või </w:t>
            </w:r>
            <w:proofErr w:type="spellStart"/>
            <w:r w:rsidRPr="00100A7A">
              <w:rPr>
                <w:rFonts w:ascii="Times New Roman" w:eastAsia="Arial" w:hAnsi="Times New Roman" w:cs="Times New Roman"/>
                <w:sz w:val="24"/>
                <w:szCs w:val="24"/>
                <w:lang w:val="et-EE"/>
              </w:rPr>
              <w:t>taastujast</w:t>
            </w:r>
            <w:proofErr w:type="spellEnd"/>
            <w:r w:rsidRPr="00100A7A">
              <w:rPr>
                <w:rFonts w:ascii="Times New Roman" w:eastAsia="Arial" w:hAnsi="Times New Roman" w:cs="Times New Roman"/>
                <w:sz w:val="24"/>
                <w:szCs w:val="24"/>
                <w:lang w:val="et-EE"/>
              </w:rPr>
              <w:t xml:space="preserve"> kogemusnõustaja poolt. </w:t>
            </w:r>
          </w:p>
          <w:p w14:paraId="2CBFF993" w14:textId="77777777" w:rsidR="000C6E53" w:rsidRPr="00100A7A" w:rsidRDefault="000C6E53" w:rsidP="0024558D">
            <w:pPr>
              <w:spacing w:after="0" w:line="239" w:lineRule="auto"/>
              <w:ind w:left="1"/>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Tugigrupp perele - regulaarselt toimuv toetusgrupp (sarnaste probleemidega peredele), grupijuhtimisel osalevad koos eriala spetsialistidega ka kogemusnõustajad.  </w:t>
            </w:r>
          </w:p>
          <w:p w14:paraId="5BD657F7" w14:textId="2E633EAE" w:rsidR="000C6E53" w:rsidRPr="00100A7A" w:rsidRDefault="000C6E53" w:rsidP="0024558D">
            <w:pPr>
              <w:spacing w:after="0"/>
              <w:ind w:left="1"/>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Eneseabigrupp perele - sarnase kogemusega inimeste toetus, grupijuhina tegutseb tavapäraselt kogemusnõustaja.</w:t>
            </w:r>
          </w:p>
        </w:tc>
        <w:tc>
          <w:tcPr>
            <w:tcW w:w="1559" w:type="dxa"/>
            <w:tcBorders>
              <w:top w:val="single" w:sz="4" w:space="0" w:color="000000"/>
              <w:left w:val="single" w:sz="4" w:space="0" w:color="000000"/>
              <w:right w:val="single" w:sz="4" w:space="0" w:color="000000"/>
            </w:tcBorders>
            <w:vAlign w:val="center"/>
          </w:tcPr>
          <w:p w14:paraId="7B9998D9" w14:textId="77777777" w:rsidR="000C6E53" w:rsidRPr="00100A7A" w:rsidRDefault="000C6E53" w:rsidP="0024558D">
            <w:pPr>
              <w:spacing w:after="0"/>
              <w:ind w:left="3" w:right="29"/>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Individuaalne tegevus</w:t>
            </w:r>
          </w:p>
          <w:p w14:paraId="48F97738" w14:textId="2B732685" w:rsidR="000C6E53" w:rsidRPr="00100A7A" w:rsidRDefault="000C6E53" w:rsidP="0024558D">
            <w:pPr>
              <w:spacing w:after="0"/>
              <w:ind w:left="3" w:right="29"/>
              <w:jc w:val="center"/>
              <w:rPr>
                <w:rFonts w:ascii="Times New Roman" w:hAnsi="Times New Roman" w:cs="Times New Roman"/>
                <w:sz w:val="24"/>
                <w:szCs w:val="24"/>
                <w:lang w:val="et-EE"/>
              </w:rPr>
            </w:pPr>
          </w:p>
        </w:tc>
        <w:tc>
          <w:tcPr>
            <w:tcW w:w="2126" w:type="dxa"/>
            <w:tcBorders>
              <w:top w:val="single" w:sz="4" w:space="0" w:color="000000"/>
              <w:left w:val="single" w:sz="4" w:space="0" w:color="000000"/>
              <w:bottom w:val="single" w:sz="4" w:space="0" w:color="auto"/>
              <w:right w:val="single" w:sz="4" w:space="0" w:color="000000"/>
            </w:tcBorders>
            <w:vAlign w:val="center"/>
          </w:tcPr>
          <w:p w14:paraId="78222F0F" w14:textId="77777777" w:rsidR="00983480" w:rsidRDefault="00983480" w:rsidP="00983480">
            <w:pPr>
              <w:spacing w:after="0" w:line="240" w:lineRule="auto"/>
              <w:jc w:val="center"/>
              <w:rPr>
                <w:rFonts w:ascii="Times New Roman" w:eastAsia="Times New Roman" w:hAnsi="Times New Roman"/>
                <w:color w:val="000000"/>
                <w:sz w:val="24"/>
                <w:szCs w:val="24"/>
                <w:lang w:eastAsia="et-EE"/>
              </w:rPr>
            </w:pPr>
            <w:r w:rsidRPr="00FB3B51">
              <w:rPr>
                <w:rFonts w:ascii="Times New Roman" w:eastAsia="Times New Roman" w:hAnsi="Times New Roman"/>
                <w:color w:val="000000"/>
                <w:sz w:val="24"/>
                <w:szCs w:val="24"/>
                <w:lang w:eastAsia="et-EE"/>
              </w:rPr>
              <w:t>Individuaalne tegevus</w:t>
            </w:r>
          </w:p>
          <w:p w14:paraId="5274562C" w14:textId="77777777" w:rsidR="00983480" w:rsidRPr="00FB3B51" w:rsidRDefault="00983480" w:rsidP="00983480">
            <w:pPr>
              <w:spacing w:after="0" w:line="240" w:lineRule="auto"/>
              <w:jc w:val="center"/>
              <w:rPr>
                <w:rFonts w:ascii="Times New Roman" w:eastAsia="Times New Roman" w:hAnsi="Times New Roman"/>
                <w:color w:val="000000"/>
                <w:sz w:val="24"/>
                <w:szCs w:val="24"/>
                <w:lang w:eastAsia="et-EE"/>
              </w:rPr>
            </w:pPr>
            <w:r>
              <w:rPr>
                <w:rFonts w:ascii="Times New Roman" w:eastAsia="Times New Roman" w:hAnsi="Times New Roman"/>
                <w:color w:val="000000"/>
                <w:sz w:val="24"/>
                <w:szCs w:val="24"/>
                <w:lang w:eastAsia="et-EE"/>
              </w:rPr>
              <w:t>40 eurot</w:t>
            </w:r>
          </w:p>
          <w:p w14:paraId="1D369848" w14:textId="4DEB7233" w:rsidR="000C6E53" w:rsidRPr="00983480" w:rsidRDefault="000C6E53" w:rsidP="00983480">
            <w:pPr>
              <w:spacing w:after="0" w:line="240" w:lineRule="auto"/>
              <w:rPr>
                <w:rFonts w:ascii="Times New Roman" w:hAnsi="Times New Roman" w:cs="Times New Roman"/>
                <w:sz w:val="24"/>
                <w:szCs w:val="24"/>
                <w:lang w:val="et-EE"/>
              </w:rPr>
            </w:pPr>
          </w:p>
        </w:tc>
      </w:tr>
      <w:tr w:rsidR="000C6E53" w:rsidRPr="00100A7A" w14:paraId="71DF1EFF" w14:textId="77777777" w:rsidTr="00C72A3F">
        <w:trPr>
          <w:trHeight w:val="940"/>
        </w:trPr>
        <w:tc>
          <w:tcPr>
            <w:tcW w:w="1419" w:type="dxa"/>
            <w:vMerge/>
            <w:tcBorders>
              <w:left w:val="single" w:sz="4" w:space="0" w:color="000000"/>
              <w:right w:val="single" w:sz="4" w:space="0" w:color="000000"/>
            </w:tcBorders>
          </w:tcPr>
          <w:p w14:paraId="33F6B452" w14:textId="77777777" w:rsidR="000C6E53" w:rsidRPr="00100A7A" w:rsidRDefault="000C6E53" w:rsidP="0024558D">
            <w:pPr>
              <w:spacing w:after="0"/>
              <w:rPr>
                <w:rFonts w:ascii="Times New Roman" w:hAnsi="Times New Roman" w:cs="Times New Roman"/>
                <w:sz w:val="24"/>
                <w:szCs w:val="24"/>
                <w:lang w:val="et-EE"/>
              </w:rPr>
            </w:pPr>
          </w:p>
        </w:tc>
        <w:tc>
          <w:tcPr>
            <w:tcW w:w="1559" w:type="dxa"/>
            <w:vMerge/>
            <w:tcBorders>
              <w:left w:val="single" w:sz="4" w:space="0" w:color="000000"/>
              <w:bottom w:val="single" w:sz="4" w:space="0" w:color="000000"/>
              <w:right w:val="single" w:sz="4" w:space="0" w:color="000000"/>
            </w:tcBorders>
            <w:vAlign w:val="center"/>
          </w:tcPr>
          <w:p w14:paraId="1A708B87" w14:textId="77777777" w:rsidR="000C6E53" w:rsidRPr="00100A7A" w:rsidRDefault="000C6E53" w:rsidP="0024558D">
            <w:pPr>
              <w:spacing w:after="0"/>
              <w:ind w:left="1"/>
              <w:rPr>
                <w:rFonts w:ascii="Times New Roman" w:eastAsia="Arial" w:hAnsi="Times New Roman" w:cs="Times New Roman"/>
                <w:b/>
                <w:sz w:val="24"/>
                <w:szCs w:val="24"/>
                <w:lang w:val="et-EE"/>
              </w:rPr>
            </w:pPr>
          </w:p>
        </w:tc>
        <w:tc>
          <w:tcPr>
            <w:tcW w:w="9214" w:type="dxa"/>
            <w:vMerge/>
            <w:tcBorders>
              <w:left w:val="single" w:sz="4" w:space="0" w:color="000000"/>
              <w:bottom w:val="single" w:sz="4" w:space="0" w:color="000000"/>
              <w:right w:val="single" w:sz="4" w:space="0" w:color="000000"/>
            </w:tcBorders>
            <w:vAlign w:val="center"/>
          </w:tcPr>
          <w:p w14:paraId="6AA5766F" w14:textId="77777777" w:rsidR="000C6E53" w:rsidRPr="00100A7A" w:rsidRDefault="000C6E53" w:rsidP="0024558D">
            <w:pPr>
              <w:spacing w:after="0"/>
              <w:ind w:left="1"/>
              <w:rPr>
                <w:rFonts w:ascii="Times New Roman" w:eastAsia="Arial" w:hAnsi="Times New Roman" w:cs="Times New Roman"/>
                <w:sz w:val="24"/>
                <w:szCs w:val="24"/>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68BD6999" w14:textId="3558F1F1" w:rsidR="000C6E53" w:rsidRPr="00100A7A" w:rsidRDefault="000C6E53" w:rsidP="0024558D">
            <w:pPr>
              <w:spacing w:after="0"/>
              <w:ind w:left="3" w:right="29"/>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Grupi tegevus</w:t>
            </w:r>
          </w:p>
        </w:tc>
        <w:tc>
          <w:tcPr>
            <w:tcW w:w="2126" w:type="dxa"/>
            <w:tcBorders>
              <w:top w:val="single" w:sz="4" w:space="0" w:color="auto"/>
              <w:left w:val="single" w:sz="4" w:space="0" w:color="000000"/>
              <w:bottom w:val="single" w:sz="4" w:space="0" w:color="000000"/>
              <w:right w:val="single" w:sz="4" w:space="0" w:color="000000"/>
            </w:tcBorders>
            <w:vAlign w:val="center"/>
          </w:tcPr>
          <w:p w14:paraId="3D78E402" w14:textId="77777777" w:rsidR="00983480" w:rsidRDefault="00983480" w:rsidP="00983480">
            <w:pPr>
              <w:spacing w:after="0" w:line="240" w:lineRule="auto"/>
              <w:jc w:val="center"/>
              <w:rPr>
                <w:rFonts w:ascii="Times New Roman" w:eastAsia="Times New Roman" w:hAnsi="Times New Roman"/>
                <w:color w:val="000000"/>
                <w:sz w:val="24"/>
                <w:szCs w:val="24"/>
                <w:lang w:eastAsia="et-EE"/>
              </w:rPr>
            </w:pPr>
            <w:proofErr w:type="spellStart"/>
            <w:r w:rsidRPr="00FB3B51">
              <w:rPr>
                <w:rFonts w:ascii="Times New Roman" w:eastAsia="Times New Roman" w:hAnsi="Times New Roman"/>
                <w:color w:val="000000"/>
                <w:sz w:val="24"/>
                <w:szCs w:val="24"/>
                <w:lang w:eastAsia="et-EE"/>
              </w:rPr>
              <w:t>Grupi</w:t>
            </w:r>
            <w:proofErr w:type="spellEnd"/>
            <w:r w:rsidRPr="00FB3B51">
              <w:rPr>
                <w:rFonts w:ascii="Times New Roman" w:eastAsia="Times New Roman" w:hAnsi="Times New Roman"/>
                <w:color w:val="000000"/>
                <w:sz w:val="24"/>
                <w:szCs w:val="24"/>
                <w:lang w:eastAsia="et-EE"/>
              </w:rPr>
              <w:t xml:space="preserve"> </w:t>
            </w:r>
            <w:proofErr w:type="spellStart"/>
            <w:r w:rsidRPr="00FB3B51">
              <w:rPr>
                <w:rFonts w:ascii="Times New Roman" w:eastAsia="Times New Roman" w:hAnsi="Times New Roman"/>
                <w:color w:val="000000"/>
                <w:sz w:val="24"/>
                <w:szCs w:val="24"/>
                <w:lang w:eastAsia="et-EE"/>
              </w:rPr>
              <w:t>tegevus</w:t>
            </w:r>
            <w:proofErr w:type="spellEnd"/>
          </w:p>
          <w:p w14:paraId="32108F54" w14:textId="61CFF8FE" w:rsidR="000C6E53" w:rsidRPr="00100A7A" w:rsidRDefault="00983480" w:rsidP="00983480">
            <w:pPr>
              <w:spacing w:after="0" w:line="240" w:lineRule="auto"/>
              <w:rPr>
                <w:rFonts w:ascii="Times New Roman" w:hAnsi="Times New Roman" w:cs="Times New Roman"/>
                <w:sz w:val="24"/>
                <w:szCs w:val="24"/>
                <w:lang w:val="et-EE"/>
              </w:rPr>
            </w:pPr>
            <w:r w:rsidRPr="00983480">
              <w:rPr>
                <w:rFonts w:ascii="Times New Roman" w:eastAsia="Times New Roman" w:hAnsi="Times New Roman"/>
                <w:color w:val="000000"/>
                <w:sz w:val="24"/>
                <w:szCs w:val="24"/>
                <w:lang w:val="et-EE" w:eastAsia="et-EE"/>
              </w:rPr>
              <w:t>20 eurot</w:t>
            </w:r>
          </w:p>
        </w:tc>
      </w:tr>
      <w:tr w:rsidR="000C6E53" w:rsidRPr="00100A7A" w14:paraId="528AEBB9" w14:textId="385D3034" w:rsidTr="00C72A3F">
        <w:trPr>
          <w:trHeight w:val="368"/>
        </w:trPr>
        <w:tc>
          <w:tcPr>
            <w:tcW w:w="1419" w:type="dxa"/>
            <w:vMerge/>
            <w:tcBorders>
              <w:left w:val="single" w:sz="4" w:space="0" w:color="000000"/>
              <w:right w:val="single" w:sz="4" w:space="0" w:color="000000"/>
            </w:tcBorders>
          </w:tcPr>
          <w:p w14:paraId="5DB28F79" w14:textId="77777777" w:rsidR="000C6E53" w:rsidRPr="00100A7A" w:rsidRDefault="000C6E53" w:rsidP="008A7E42">
            <w:pPr>
              <w:spacing w:after="160"/>
              <w:rPr>
                <w:rFonts w:ascii="Times New Roman" w:hAnsi="Times New Roman" w:cs="Times New Roman"/>
                <w:sz w:val="24"/>
                <w:szCs w:val="24"/>
                <w:lang w:val="et-EE"/>
              </w:rPr>
            </w:pPr>
          </w:p>
        </w:tc>
        <w:tc>
          <w:tcPr>
            <w:tcW w:w="1559" w:type="dxa"/>
            <w:vMerge w:val="restart"/>
            <w:tcBorders>
              <w:top w:val="single" w:sz="4" w:space="0" w:color="000000"/>
              <w:left w:val="single" w:sz="4" w:space="0" w:color="000000"/>
              <w:right w:val="single" w:sz="4" w:space="0" w:color="000000"/>
            </w:tcBorders>
            <w:vAlign w:val="center"/>
          </w:tcPr>
          <w:p w14:paraId="263702CE" w14:textId="0548DD7D" w:rsidR="000C6E53" w:rsidRPr="00100A7A" w:rsidRDefault="000C6E53" w:rsidP="008A7E42">
            <w:pPr>
              <w:ind w:left="1"/>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Intervallhoid </w:t>
            </w:r>
          </w:p>
        </w:tc>
        <w:tc>
          <w:tcPr>
            <w:tcW w:w="9214" w:type="dxa"/>
            <w:vMerge w:val="restart"/>
            <w:tcBorders>
              <w:top w:val="single" w:sz="4" w:space="0" w:color="000000"/>
              <w:left w:val="single" w:sz="4" w:space="0" w:color="000000"/>
              <w:right w:val="single" w:sz="4" w:space="0" w:color="000000"/>
            </w:tcBorders>
            <w:vAlign w:val="center"/>
          </w:tcPr>
          <w:p w14:paraId="27735741" w14:textId="77777777" w:rsidR="000C6E53" w:rsidRPr="00100A7A" w:rsidRDefault="000C6E53" w:rsidP="0024558D">
            <w:pPr>
              <w:spacing w:after="0"/>
              <w:ind w:left="1"/>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Ajutise hoiu teenus kodus või teenuseosutaja juures, eesmärgiga võimaldada lähedastele puhkust. </w:t>
            </w:r>
          </w:p>
        </w:tc>
        <w:tc>
          <w:tcPr>
            <w:tcW w:w="1559" w:type="dxa"/>
            <w:tcBorders>
              <w:top w:val="single" w:sz="4" w:space="0" w:color="000000"/>
              <w:left w:val="single" w:sz="4" w:space="0" w:color="000000"/>
              <w:right w:val="single" w:sz="4" w:space="0" w:color="000000"/>
            </w:tcBorders>
          </w:tcPr>
          <w:p w14:paraId="0EE717DB" w14:textId="356E30F5" w:rsidR="000C6E53" w:rsidRPr="00100A7A" w:rsidRDefault="000C6E53" w:rsidP="0024558D">
            <w:pPr>
              <w:ind w:left="6" w:right="28"/>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6DBF2C00" w14:textId="77777777" w:rsidR="000C6E53" w:rsidRPr="00100A7A" w:rsidRDefault="000C6E53" w:rsidP="008A7E42">
            <w:pPr>
              <w:spacing w:after="0" w:line="240" w:lineRule="auto"/>
              <w:rPr>
                <w:rFonts w:ascii="Times New Roman" w:hAnsi="Times New Roman" w:cs="Times New Roman"/>
                <w:sz w:val="24"/>
                <w:szCs w:val="24"/>
                <w:lang w:val="et-EE"/>
              </w:rPr>
            </w:pPr>
          </w:p>
        </w:tc>
      </w:tr>
      <w:tr w:rsidR="000C6E53" w:rsidRPr="00100A7A" w14:paraId="676A3D64" w14:textId="77777777" w:rsidTr="00C72A3F">
        <w:trPr>
          <w:trHeight w:val="719"/>
        </w:trPr>
        <w:tc>
          <w:tcPr>
            <w:tcW w:w="1419" w:type="dxa"/>
            <w:vMerge/>
            <w:tcBorders>
              <w:left w:val="single" w:sz="4" w:space="0" w:color="000000"/>
              <w:bottom w:val="single" w:sz="4" w:space="0" w:color="000000"/>
              <w:right w:val="single" w:sz="4" w:space="0" w:color="000000"/>
            </w:tcBorders>
          </w:tcPr>
          <w:p w14:paraId="5723CC7F" w14:textId="77777777" w:rsidR="000C6E53" w:rsidRPr="00100A7A" w:rsidRDefault="000C6E53" w:rsidP="008A7E42">
            <w:pPr>
              <w:spacing w:after="160"/>
              <w:rPr>
                <w:rFonts w:ascii="Times New Roman" w:hAnsi="Times New Roman" w:cs="Times New Roman"/>
                <w:sz w:val="24"/>
                <w:szCs w:val="24"/>
                <w:lang w:val="et-EE"/>
              </w:rPr>
            </w:pPr>
          </w:p>
        </w:tc>
        <w:tc>
          <w:tcPr>
            <w:tcW w:w="1559" w:type="dxa"/>
            <w:vMerge/>
            <w:tcBorders>
              <w:left w:val="single" w:sz="4" w:space="0" w:color="000000"/>
              <w:bottom w:val="single" w:sz="4" w:space="0" w:color="000000"/>
              <w:right w:val="single" w:sz="4" w:space="0" w:color="000000"/>
            </w:tcBorders>
            <w:vAlign w:val="center"/>
          </w:tcPr>
          <w:p w14:paraId="136907B8" w14:textId="77777777" w:rsidR="000C6E53" w:rsidRPr="00100A7A" w:rsidRDefault="000C6E53" w:rsidP="008A7E42">
            <w:pPr>
              <w:ind w:left="1"/>
              <w:rPr>
                <w:rFonts w:ascii="Times New Roman" w:eastAsia="Arial" w:hAnsi="Times New Roman" w:cs="Times New Roman"/>
                <w:b/>
                <w:sz w:val="24"/>
                <w:szCs w:val="24"/>
                <w:lang w:val="et-EE"/>
              </w:rPr>
            </w:pPr>
          </w:p>
        </w:tc>
        <w:tc>
          <w:tcPr>
            <w:tcW w:w="9214" w:type="dxa"/>
            <w:vMerge/>
            <w:tcBorders>
              <w:left w:val="single" w:sz="4" w:space="0" w:color="000000"/>
              <w:bottom w:val="single" w:sz="4" w:space="0" w:color="000000"/>
              <w:right w:val="single" w:sz="4" w:space="0" w:color="000000"/>
            </w:tcBorders>
            <w:vAlign w:val="center"/>
          </w:tcPr>
          <w:p w14:paraId="3F59E0AE" w14:textId="77777777" w:rsidR="000C6E53" w:rsidRPr="00100A7A" w:rsidRDefault="000C6E53" w:rsidP="008A7E42">
            <w:pPr>
              <w:ind w:left="1"/>
              <w:rPr>
                <w:rFonts w:ascii="Times New Roman" w:eastAsia="Arial" w:hAnsi="Times New Roman" w:cs="Times New Roman"/>
                <w:sz w:val="24"/>
                <w:szCs w:val="24"/>
                <w:lang w:val="et-EE"/>
              </w:rPr>
            </w:pPr>
          </w:p>
        </w:tc>
        <w:tc>
          <w:tcPr>
            <w:tcW w:w="1559" w:type="dxa"/>
            <w:tcBorders>
              <w:top w:val="single" w:sz="4" w:space="0" w:color="auto"/>
              <w:left w:val="single" w:sz="4" w:space="0" w:color="000000"/>
              <w:bottom w:val="single" w:sz="4" w:space="0" w:color="000000"/>
              <w:right w:val="single" w:sz="4" w:space="0" w:color="000000"/>
            </w:tcBorders>
          </w:tcPr>
          <w:p w14:paraId="760D4DF2" w14:textId="5F58FAEC" w:rsidR="000C6E53" w:rsidRPr="00100A7A" w:rsidRDefault="000C6E53" w:rsidP="0024558D">
            <w:pPr>
              <w:ind w:left="6" w:right="28"/>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41289BEB" w14:textId="77777777" w:rsidR="000C6E53" w:rsidRPr="00100A7A" w:rsidRDefault="000C6E53" w:rsidP="008A7E42">
            <w:pPr>
              <w:spacing w:after="0" w:line="240" w:lineRule="auto"/>
              <w:rPr>
                <w:rFonts w:ascii="Times New Roman" w:hAnsi="Times New Roman" w:cs="Times New Roman"/>
                <w:sz w:val="24"/>
                <w:szCs w:val="24"/>
                <w:lang w:val="et-EE"/>
              </w:rPr>
            </w:pPr>
          </w:p>
        </w:tc>
      </w:tr>
      <w:tr w:rsidR="003B1934" w:rsidRPr="00100A7A" w14:paraId="1D5DF8FB" w14:textId="5EF742FA" w:rsidTr="00C72A3F">
        <w:tblPrEx>
          <w:tblCellMar>
            <w:left w:w="0" w:type="dxa"/>
            <w:right w:w="21" w:type="dxa"/>
          </w:tblCellMar>
        </w:tblPrEx>
        <w:trPr>
          <w:trHeight w:val="683"/>
        </w:trPr>
        <w:tc>
          <w:tcPr>
            <w:tcW w:w="1419" w:type="dxa"/>
            <w:vMerge w:val="restart"/>
            <w:tcBorders>
              <w:top w:val="single" w:sz="4" w:space="0" w:color="000000"/>
              <w:left w:val="single" w:sz="4" w:space="0" w:color="000000"/>
              <w:right w:val="single" w:sz="4" w:space="0" w:color="000000"/>
            </w:tcBorders>
            <w:vAlign w:val="center"/>
          </w:tcPr>
          <w:p w14:paraId="3681F6C4" w14:textId="77777777" w:rsidR="003B1934" w:rsidRPr="00100A7A" w:rsidRDefault="003B1934" w:rsidP="008A7E42">
            <w:pPr>
              <w:ind w:left="70"/>
              <w:rPr>
                <w:rFonts w:ascii="Times New Roman" w:hAnsi="Times New Roman" w:cs="Times New Roman"/>
                <w:b/>
                <w:i/>
                <w:sz w:val="24"/>
                <w:szCs w:val="24"/>
                <w:lang w:val="et-EE"/>
              </w:rPr>
            </w:pPr>
            <w:r w:rsidRPr="00100A7A">
              <w:rPr>
                <w:rFonts w:ascii="Times New Roman" w:eastAsia="Arial" w:hAnsi="Times New Roman" w:cs="Times New Roman"/>
                <w:b/>
                <w:i/>
                <w:sz w:val="24"/>
                <w:szCs w:val="24"/>
                <w:lang w:val="et-EE"/>
              </w:rPr>
              <w:t xml:space="preserve">Sotsiaalsed suhted </w:t>
            </w:r>
          </w:p>
        </w:tc>
        <w:tc>
          <w:tcPr>
            <w:tcW w:w="1559" w:type="dxa"/>
            <w:vMerge w:val="restart"/>
            <w:tcBorders>
              <w:top w:val="single" w:sz="4" w:space="0" w:color="000000"/>
              <w:left w:val="single" w:sz="4" w:space="0" w:color="000000"/>
              <w:right w:val="single" w:sz="4" w:space="0" w:color="000000"/>
            </w:tcBorders>
            <w:vAlign w:val="center"/>
          </w:tcPr>
          <w:p w14:paraId="32E49FE3" w14:textId="77777777" w:rsidR="003B1934" w:rsidRPr="00100A7A" w:rsidRDefault="003B1934" w:rsidP="008A7E42">
            <w:pPr>
              <w:ind w:left="70"/>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Sotsiaalsete suhete toetamine </w:t>
            </w:r>
          </w:p>
        </w:tc>
        <w:tc>
          <w:tcPr>
            <w:tcW w:w="9214" w:type="dxa"/>
            <w:vMerge w:val="restart"/>
            <w:tcBorders>
              <w:top w:val="single" w:sz="4" w:space="0" w:color="000000"/>
              <w:left w:val="single" w:sz="4" w:space="0" w:color="000000"/>
              <w:right w:val="single" w:sz="4" w:space="0" w:color="000000"/>
            </w:tcBorders>
          </w:tcPr>
          <w:p w14:paraId="4B7C129C" w14:textId="51490C3E" w:rsidR="003B1934" w:rsidRPr="00100A7A" w:rsidRDefault="003B1934" w:rsidP="008A7E42">
            <w:pPr>
              <w:ind w:left="7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Sotsiaalsete suhete soodustamine, loomine ja säilitamine, sh: </w:t>
            </w:r>
          </w:p>
          <w:p w14:paraId="71E2BEBD" w14:textId="77777777" w:rsidR="003B1934" w:rsidRPr="00100A7A" w:rsidRDefault="003B1934" w:rsidP="008A7E42">
            <w:pPr>
              <w:numPr>
                <w:ilvl w:val="0"/>
                <w:numId w:val="2"/>
              </w:numPr>
              <w:spacing w:after="0" w:line="240" w:lineRule="auto"/>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nõustamine ja toetus lähedastega suhete taastamiseks ja hoidmiseks; </w:t>
            </w:r>
          </w:p>
          <w:p w14:paraId="22BC5139" w14:textId="77777777" w:rsidR="003B1934" w:rsidRPr="00100A7A" w:rsidRDefault="003B1934" w:rsidP="008A7E42">
            <w:pPr>
              <w:numPr>
                <w:ilvl w:val="0"/>
                <w:numId w:val="2"/>
              </w:numPr>
              <w:spacing w:after="0" w:line="240" w:lineRule="auto"/>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lastRenderedPageBreak/>
              <w:t xml:space="preserve">alaealiste lastega suhete taastamine ja toetamine, haiguse tõttu kannatanud/katkenud suhete taastamine alaealiste lastega  </w:t>
            </w:r>
          </w:p>
          <w:p w14:paraId="2D84B53A" w14:textId="77777777" w:rsidR="003B1934" w:rsidRPr="00100A7A" w:rsidRDefault="003B1934" w:rsidP="008A7E42">
            <w:pPr>
              <w:numPr>
                <w:ilvl w:val="0"/>
                <w:numId w:val="2"/>
              </w:numPr>
              <w:spacing w:after="0" w:line="240" w:lineRule="auto"/>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vanade sõprussuhete taastamine, uute sõprade leidmine, ärakasutamise ennetamine. </w:t>
            </w:r>
          </w:p>
          <w:p w14:paraId="57292A6A" w14:textId="77777777" w:rsidR="003B1934" w:rsidRPr="00100A7A" w:rsidRDefault="003B1934" w:rsidP="008A7E42">
            <w:pPr>
              <w:numPr>
                <w:ilvl w:val="0"/>
                <w:numId w:val="2"/>
              </w:numPr>
              <w:spacing w:after="0" w:line="242" w:lineRule="auto"/>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võimalused ja piisav tugi turvaliste seksuaal- ning paarisuhete loomiseks. (UCLA moodul nt kasutuses Maarjakülas, Tallinna Vaimse Tervise Keskuses, HENK). </w:t>
            </w:r>
          </w:p>
          <w:p w14:paraId="653046B0" w14:textId="7A8B96FD" w:rsidR="003B1934" w:rsidRPr="00100A7A" w:rsidRDefault="003B1934" w:rsidP="008A7E42">
            <w:pPr>
              <w:spacing w:line="239" w:lineRule="auto"/>
              <w:ind w:left="7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d) toetus ja nõustamine lapsevanemaks olemisel, sh lapsevanamaks vajalike oskuste arendamine, tugi ja nõustamine lapse kasvatamisel individuaalselt või grupis (kursused, tugigrupp jm).  </w:t>
            </w:r>
          </w:p>
        </w:tc>
        <w:tc>
          <w:tcPr>
            <w:tcW w:w="1559" w:type="dxa"/>
            <w:tcBorders>
              <w:top w:val="single" w:sz="4" w:space="0" w:color="000000"/>
              <w:left w:val="single" w:sz="4" w:space="0" w:color="000000"/>
              <w:right w:val="single" w:sz="4" w:space="0" w:color="000000"/>
            </w:tcBorders>
            <w:vAlign w:val="center"/>
          </w:tcPr>
          <w:p w14:paraId="0814B485" w14:textId="7A679A22" w:rsidR="003B1934" w:rsidRPr="00100A7A" w:rsidRDefault="003B1934" w:rsidP="0024558D">
            <w:pPr>
              <w:ind w:left="3" w:right="29"/>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lastRenderedPageBreak/>
              <w:t>Individuaalne tegevus</w:t>
            </w:r>
          </w:p>
        </w:tc>
        <w:tc>
          <w:tcPr>
            <w:tcW w:w="2126" w:type="dxa"/>
            <w:tcBorders>
              <w:top w:val="single" w:sz="4" w:space="0" w:color="000000"/>
              <w:left w:val="single" w:sz="4" w:space="0" w:color="000000"/>
              <w:bottom w:val="single" w:sz="4" w:space="0" w:color="auto"/>
              <w:right w:val="single" w:sz="4" w:space="0" w:color="000000"/>
            </w:tcBorders>
            <w:vAlign w:val="center"/>
          </w:tcPr>
          <w:p w14:paraId="13CA8999" w14:textId="77777777" w:rsidR="00983480" w:rsidRDefault="00983480" w:rsidP="00983480">
            <w:pPr>
              <w:spacing w:after="0" w:line="240" w:lineRule="auto"/>
              <w:jc w:val="center"/>
              <w:rPr>
                <w:rFonts w:ascii="Times New Roman" w:eastAsia="Times New Roman" w:hAnsi="Times New Roman"/>
                <w:color w:val="000000"/>
                <w:sz w:val="24"/>
                <w:szCs w:val="24"/>
                <w:lang w:eastAsia="et-EE"/>
              </w:rPr>
            </w:pPr>
            <w:r w:rsidRPr="00FB3B51">
              <w:rPr>
                <w:rFonts w:ascii="Times New Roman" w:eastAsia="Times New Roman" w:hAnsi="Times New Roman"/>
                <w:color w:val="000000"/>
                <w:sz w:val="24"/>
                <w:szCs w:val="24"/>
                <w:lang w:eastAsia="et-EE"/>
              </w:rPr>
              <w:t>Individuaalne tegevus</w:t>
            </w:r>
          </w:p>
          <w:p w14:paraId="5C0D792A" w14:textId="77777777" w:rsidR="00983480" w:rsidRPr="00FB3B51" w:rsidRDefault="00983480" w:rsidP="00983480">
            <w:pPr>
              <w:spacing w:after="0" w:line="240" w:lineRule="auto"/>
              <w:jc w:val="center"/>
              <w:rPr>
                <w:rFonts w:ascii="Times New Roman" w:eastAsia="Times New Roman" w:hAnsi="Times New Roman"/>
                <w:color w:val="000000"/>
                <w:sz w:val="24"/>
                <w:szCs w:val="24"/>
                <w:lang w:eastAsia="et-EE"/>
              </w:rPr>
            </w:pPr>
            <w:r>
              <w:rPr>
                <w:rFonts w:ascii="Times New Roman" w:eastAsia="Times New Roman" w:hAnsi="Times New Roman"/>
                <w:color w:val="000000"/>
                <w:sz w:val="24"/>
                <w:szCs w:val="24"/>
                <w:lang w:eastAsia="et-EE"/>
              </w:rPr>
              <w:t>40 eurot</w:t>
            </w:r>
          </w:p>
          <w:p w14:paraId="49F14E0C" w14:textId="64CE6919" w:rsidR="003B1934" w:rsidRPr="00983480" w:rsidRDefault="003B1934" w:rsidP="00983480">
            <w:pPr>
              <w:spacing w:after="0" w:line="240" w:lineRule="auto"/>
              <w:rPr>
                <w:rFonts w:ascii="Times New Roman" w:hAnsi="Times New Roman" w:cs="Times New Roman"/>
                <w:sz w:val="24"/>
                <w:szCs w:val="24"/>
                <w:lang w:val="et-EE"/>
              </w:rPr>
            </w:pPr>
          </w:p>
        </w:tc>
      </w:tr>
      <w:tr w:rsidR="003B1934" w:rsidRPr="00100A7A" w14:paraId="216878D8" w14:textId="77777777" w:rsidTr="00C72A3F">
        <w:tblPrEx>
          <w:tblCellMar>
            <w:left w:w="0" w:type="dxa"/>
            <w:right w:w="21" w:type="dxa"/>
          </w:tblCellMar>
        </w:tblPrEx>
        <w:trPr>
          <w:trHeight w:val="1357"/>
        </w:trPr>
        <w:tc>
          <w:tcPr>
            <w:tcW w:w="1419" w:type="dxa"/>
            <w:vMerge/>
            <w:tcBorders>
              <w:left w:val="single" w:sz="4" w:space="0" w:color="000000"/>
              <w:bottom w:val="single" w:sz="4" w:space="0" w:color="000000"/>
              <w:right w:val="single" w:sz="4" w:space="0" w:color="000000"/>
            </w:tcBorders>
            <w:vAlign w:val="center"/>
          </w:tcPr>
          <w:p w14:paraId="772D2449" w14:textId="77777777" w:rsidR="003B1934" w:rsidRPr="00100A7A" w:rsidRDefault="003B1934" w:rsidP="008A7E42">
            <w:pPr>
              <w:ind w:left="70"/>
              <w:rPr>
                <w:rFonts w:ascii="Times New Roman" w:eastAsia="Arial" w:hAnsi="Times New Roman" w:cs="Times New Roman"/>
                <w:sz w:val="24"/>
                <w:szCs w:val="24"/>
                <w:lang w:val="et-EE"/>
              </w:rPr>
            </w:pPr>
          </w:p>
        </w:tc>
        <w:tc>
          <w:tcPr>
            <w:tcW w:w="1559" w:type="dxa"/>
            <w:vMerge/>
            <w:tcBorders>
              <w:left w:val="single" w:sz="4" w:space="0" w:color="000000"/>
              <w:bottom w:val="single" w:sz="4" w:space="0" w:color="000000"/>
              <w:right w:val="single" w:sz="4" w:space="0" w:color="000000"/>
            </w:tcBorders>
            <w:vAlign w:val="center"/>
          </w:tcPr>
          <w:p w14:paraId="19D5FA4F" w14:textId="77777777" w:rsidR="003B1934" w:rsidRPr="00100A7A" w:rsidRDefault="003B1934" w:rsidP="008A7E42">
            <w:pPr>
              <w:ind w:left="70"/>
              <w:rPr>
                <w:rFonts w:ascii="Times New Roman" w:eastAsia="Arial" w:hAnsi="Times New Roman" w:cs="Times New Roman"/>
                <w:b/>
                <w:sz w:val="24"/>
                <w:szCs w:val="24"/>
                <w:lang w:val="et-EE"/>
              </w:rPr>
            </w:pPr>
          </w:p>
        </w:tc>
        <w:tc>
          <w:tcPr>
            <w:tcW w:w="9214" w:type="dxa"/>
            <w:vMerge/>
            <w:tcBorders>
              <w:left w:val="single" w:sz="4" w:space="0" w:color="000000"/>
              <w:bottom w:val="single" w:sz="4" w:space="0" w:color="000000"/>
              <w:right w:val="single" w:sz="4" w:space="0" w:color="000000"/>
            </w:tcBorders>
          </w:tcPr>
          <w:p w14:paraId="40F070DB" w14:textId="77777777" w:rsidR="003B1934" w:rsidRPr="00100A7A" w:rsidRDefault="003B1934" w:rsidP="008A7E42">
            <w:pPr>
              <w:ind w:left="70"/>
              <w:rPr>
                <w:rFonts w:ascii="Times New Roman" w:eastAsia="Arial" w:hAnsi="Times New Roman" w:cs="Times New Roman"/>
                <w:sz w:val="24"/>
                <w:szCs w:val="24"/>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63265853" w14:textId="5952F59D" w:rsidR="003B1934" w:rsidRPr="00100A7A" w:rsidRDefault="003B1934" w:rsidP="0024558D">
            <w:pPr>
              <w:ind w:left="72" w:right="35"/>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Grupi tegevus</w:t>
            </w:r>
          </w:p>
        </w:tc>
        <w:tc>
          <w:tcPr>
            <w:tcW w:w="2126" w:type="dxa"/>
            <w:tcBorders>
              <w:top w:val="single" w:sz="4" w:space="0" w:color="auto"/>
              <w:left w:val="single" w:sz="4" w:space="0" w:color="000000"/>
              <w:bottom w:val="single" w:sz="4" w:space="0" w:color="000000"/>
              <w:right w:val="single" w:sz="4" w:space="0" w:color="000000"/>
            </w:tcBorders>
            <w:vAlign w:val="center"/>
          </w:tcPr>
          <w:p w14:paraId="5DA2C2A4" w14:textId="77777777" w:rsidR="00983480" w:rsidRDefault="00983480" w:rsidP="00983480">
            <w:pPr>
              <w:spacing w:after="0" w:line="240" w:lineRule="auto"/>
              <w:jc w:val="center"/>
              <w:rPr>
                <w:rFonts w:ascii="Times New Roman" w:eastAsia="Times New Roman" w:hAnsi="Times New Roman"/>
                <w:color w:val="000000"/>
                <w:sz w:val="24"/>
                <w:szCs w:val="24"/>
                <w:lang w:eastAsia="et-EE"/>
              </w:rPr>
            </w:pPr>
            <w:proofErr w:type="spellStart"/>
            <w:r w:rsidRPr="00FB3B51">
              <w:rPr>
                <w:rFonts w:ascii="Times New Roman" w:eastAsia="Times New Roman" w:hAnsi="Times New Roman"/>
                <w:color w:val="000000"/>
                <w:sz w:val="24"/>
                <w:szCs w:val="24"/>
                <w:lang w:eastAsia="et-EE"/>
              </w:rPr>
              <w:t>Grupi</w:t>
            </w:r>
            <w:proofErr w:type="spellEnd"/>
            <w:r w:rsidRPr="00FB3B51">
              <w:rPr>
                <w:rFonts w:ascii="Times New Roman" w:eastAsia="Times New Roman" w:hAnsi="Times New Roman"/>
                <w:color w:val="000000"/>
                <w:sz w:val="24"/>
                <w:szCs w:val="24"/>
                <w:lang w:eastAsia="et-EE"/>
              </w:rPr>
              <w:t xml:space="preserve"> </w:t>
            </w:r>
            <w:proofErr w:type="spellStart"/>
            <w:r w:rsidRPr="00FB3B51">
              <w:rPr>
                <w:rFonts w:ascii="Times New Roman" w:eastAsia="Times New Roman" w:hAnsi="Times New Roman"/>
                <w:color w:val="000000"/>
                <w:sz w:val="24"/>
                <w:szCs w:val="24"/>
                <w:lang w:eastAsia="et-EE"/>
              </w:rPr>
              <w:t>tegevus</w:t>
            </w:r>
            <w:proofErr w:type="spellEnd"/>
          </w:p>
          <w:p w14:paraId="063FA872" w14:textId="4811F042" w:rsidR="003B1934" w:rsidRPr="00100A7A" w:rsidRDefault="00983480" w:rsidP="00983480">
            <w:pPr>
              <w:spacing w:after="0" w:line="240" w:lineRule="auto"/>
              <w:rPr>
                <w:rFonts w:ascii="Times New Roman" w:hAnsi="Times New Roman" w:cs="Times New Roman"/>
                <w:sz w:val="24"/>
                <w:szCs w:val="24"/>
                <w:lang w:val="et-EE"/>
              </w:rPr>
            </w:pPr>
            <w:r w:rsidRPr="00983480">
              <w:rPr>
                <w:rFonts w:ascii="Times New Roman" w:eastAsia="Times New Roman" w:hAnsi="Times New Roman"/>
                <w:color w:val="000000"/>
                <w:sz w:val="24"/>
                <w:szCs w:val="24"/>
                <w:lang w:val="et-EE" w:eastAsia="et-EE"/>
              </w:rPr>
              <w:t>15 eurot</w:t>
            </w:r>
          </w:p>
        </w:tc>
      </w:tr>
      <w:tr w:rsidR="003B1934" w:rsidRPr="00100A7A" w14:paraId="37B334DF" w14:textId="4ECDDFB2" w:rsidTr="00C72A3F">
        <w:tblPrEx>
          <w:tblCellMar>
            <w:left w:w="0" w:type="dxa"/>
            <w:right w:w="21" w:type="dxa"/>
          </w:tblCellMar>
        </w:tblPrEx>
        <w:trPr>
          <w:trHeight w:val="803"/>
        </w:trPr>
        <w:tc>
          <w:tcPr>
            <w:tcW w:w="1419" w:type="dxa"/>
            <w:vMerge w:val="restart"/>
            <w:tcBorders>
              <w:top w:val="single" w:sz="4" w:space="0" w:color="000000"/>
              <w:left w:val="single" w:sz="4" w:space="0" w:color="000000"/>
              <w:right w:val="single" w:sz="4" w:space="0" w:color="000000"/>
            </w:tcBorders>
            <w:vAlign w:val="center"/>
          </w:tcPr>
          <w:p w14:paraId="39258489" w14:textId="41DB33CB" w:rsidR="003B1934" w:rsidRPr="00100A7A" w:rsidRDefault="003B1934" w:rsidP="0024558D">
            <w:pPr>
              <w:spacing w:after="0"/>
              <w:rPr>
                <w:rFonts w:ascii="Times New Roman" w:hAnsi="Times New Roman" w:cs="Times New Roman"/>
                <w:b/>
                <w:i/>
                <w:sz w:val="24"/>
                <w:szCs w:val="24"/>
                <w:lang w:val="et-EE"/>
              </w:rPr>
            </w:pPr>
            <w:r w:rsidRPr="00100A7A">
              <w:rPr>
                <w:rFonts w:ascii="Times New Roman" w:eastAsia="Arial" w:hAnsi="Times New Roman" w:cs="Times New Roman"/>
                <w:b/>
                <w:i/>
                <w:sz w:val="24"/>
                <w:szCs w:val="24"/>
                <w:lang w:val="et-EE"/>
              </w:rPr>
              <w:t xml:space="preserve">Vaimne </w:t>
            </w:r>
          </w:p>
          <w:p w14:paraId="6F5A3CF4" w14:textId="77777777" w:rsidR="003B1934" w:rsidRPr="00100A7A" w:rsidRDefault="003B1934" w:rsidP="0024558D">
            <w:pPr>
              <w:spacing w:after="0"/>
              <w:ind w:left="70"/>
              <w:rPr>
                <w:rFonts w:ascii="Times New Roman" w:hAnsi="Times New Roman" w:cs="Times New Roman"/>
                <w:sz w:val="24"/>
                <w:szCs w:val="24"/>
                <w:lang w:val="et-EE"/>
              </w:rPr>
            </w:pPr>
            <w:r w:rsidRPr="00100A7A">
              <w:rPr>
                <w:rFonts w:ascii="Times New Roman" w:eastAsia="Arial" w:hAnsi="Times New Roman" w:cs="Times New Roman"/>
                <w:b/>
                <w:i/>
                <w:sz w:val="24"/>
                <w:szCs w:val="24"/>
                <w:lang w:val="et-EE"/>
              </w:rPr>
              <w:t>tervis</w:t>
            </w:r>
            <w:r w:rsidRPr="00100A7A">
              <w:rPr>
                <w:rFonts w:ascii="Times New Roman" w:eastAsia="Arial" w:hAnsi="Times New Roman" w:cs="Times New Roman"/>
                <w:sz w:val="24"/>
                <w:szCs w:val="24"/>
                <w:lang w:val="et-EE"/>
              </w:rPr>
              <w:t xml:space="preserve"> </w:t>
            </w:r>
          </w:p>
        </w:tc>
        <w:tc>
          <w:tcPr>
            <w:tcW w:w="1559" w:type="dxa"/>
            <w:vMerge w:val="restart"/>
            <w:tcBorders>
              <w:top w:val="single" w:sz="4" w:space="0" w:color="000000"/>
              <w:left w:val="single" w:sz="4" w:space="0" w:color="000000"/>
              <w:right w:val="single" w:sz="4" w:space="0" w:color="000000"/>
            </w:tcBorders>
            <w:vAlign w:val="center"/>
          </w:tcPr>
          <w:p w14:paraId="73E15DE4" w14:textId="77777777" w:rsidR="003B1934" w:rsidRPr="00100A7A" w:rsidRDefault="003B1934" w:rsidP="0024558D">
            <w:pPr>
              <w:spacing w:after="0"/>
              <w:ind w:left="70"/>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Taastumise ja haigusega toimetuleku toetamine </w:t>
            </w:r>
          </w:p>
        </w:tc>
        <w:tc>
          <w:tcPr>
            <w:tcW w:w="9214" w:type="dxa"/>
            <w:vMerge w:val="restart"/>
            <w:tcBorders>
              <w:top w:val="single" w:sz="4" w:space="0" w:color="000000"/>
              <w:left w:val="single" w:sz="4" w:space="0" w:color="000000"/>
              <w:right w:val="single" w:sz="4" w:space="0" w:color="000000"/>
            </w:tcBorders>
          </w:tcPr>
          <w:p w14:paraId="27DBDA68" w14:textId="77777777" w:rsidR="003B1934" w:rsidRPr="00100A7A" w:rsidRDefault="003B1934" w:rsidP="0024558D">
            <w:pPr>
              <w:spacing w:after="0" w:line="241" w:lineRule="auto"/>
              <w:ind w:left="70" w:right="94"/>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Vaimse tervise alase info jagamine ja nõustamine (sh digitaalselt, telefoni teel) ning spetsialistideni edasi suunamine.  Raviarstiga koostöös sobiva ravi ja seda toetavate taastumistegevuste planeerimine, sh ohumärkide plaani ja kriisikaardi koostamine koostöös oluliste tugivõrgustiku liikmetega (lähedased, vaimse tervise õde jt). </w:t>
            </w:r>
          </w:p>
          <w:p w14:paraId="385694E2" w14:textId="77777777" w:rsidR="003B1934" w:rsidRPr="00100A7A" w:rsidRDefault="003B1934" w:rsidP="0024558D">
            <w:pPr>
              <w:spacing w:after="0"/>
              <w:ind w:left="7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Nõustamine ja toetus haiguse, sümptomite, ravi ja ravimitega toimetulekuks, haiguse ägenemise ennetamiseks, sh sümptomite kontrolli jms grupiõppeprogrammid.  </w:t>
            </w:r>
          </w:p>
          <w:p w14:paraId="6C9A786B" w14:textId="77777777" w:rsidR="003B1934" w:rsidRPr="00100A7A" w:rsidRDefault="003B1934" w:rsidP="0024558D">
            <w:pPr>
              <w:spacing w:after="0"/>
              <w:ind w:left="7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Nõustamine ja toetus haiguse mõjude, takistuste, stressi ja negatiivsete emotsioonidega toimetulekuks.  </w:t>
            </w:r>
          </w:p>
          <w:p w14:paraId="7D0A844C" w14:textId="77777777" w:rsidR="003B1934" w:rsidRPr="00100A7A" w:rsidRDefault="003B1934" w:rsidP="0024558D">
            <w:pPr>
              <w:spacing w:after="0" w:line="239" w:lineRule="auto"/>
              <w:ind w:left="7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Taastumiskursus - taastumise mõtteviisi arendamiseks, oma loo ja taastumisprotsessi läbitöötamiseks, eesmärkide läbimõtlemiseks.  </w:t>
            </w:r>
          </w:p>
          <w:p w14:paraId="17825950" w14:textId="40B92882" w:rsidR="003B1934" w:rsidRPr="00100A7A" w:rsidRDefault="003B1934" w:rsidP="0024558D">
            <w:pPr>
              <w:spacing w:after="0"/>
              <w:ind w:left="7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Vaimse tervise alane (psühhiaatria õde, psühhiaater) või sotsiaalne nõustamine ja teraapiad. Kognitiivne remediatsioon, loovteraapia, tegevusteraapia jm.</w:t>
            </w:r>
          </w:p>
        </w:tc>
        <w:tc>
          <w:tcPr>
            <w:tcW w:w="1559" w:type="dxa"/>
            <w:tcBorders>
              <w:top w:val="single" w:sz="4" w:space="0" w:color="000000"/>
              <w:left w:val="single" w:sz="4" w:space="0" w:color="000000"/>
              <w:right w:val="single" w:sz="4" w:space="0" w:color="000000"/>
            </w:tcBorders>
            <w:vAlign w:val="center"/>
          </w:tcPr>
          <w:p w14:paraId="7EA915B8" w14:textId="4BB7CC03" w:rsidR="003B1934" w:rsidRPr="00100A7A" w:rsidRDefault="003B1934" w:rsidP="00DF72C2">
            <w:pPr>
              <w:spacing w:after="0"/>
              <w:ind w:left="3" w:right="29"/>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vAlign w:val="center"/>
          </w:tcPr>
          <w:p w14:paraId="7F0507EA" w14:textId="77777777" w:rsidR="00983480" w:rsidRDefault="00983480" w:rsidP="00983480">
            <w:pPr>
              <w:spacing w:after="0" w:line="240" w:lineRule="auto"/>
              <w:jc w:val="center"/>
              <w:rPr>
                <w:rFonts w:ascii="Times New Roman" w:eastAsia="Times New Roman" w:hAnsi="Times New Roman"/>
                <w:color w:val="000000"/>
                <w:sz w:val="24"/>
                <w:szCs w:val="24"/>
                <w:lang w:eastAsia="et-EE"/>
              </w:rPr>
            </w:pPr>
            <w:r w:rsidRPr="00FB3B51">
              <w:rPr>
                <w:rFonts w:ascii="Times New Roman" w:eastAsia="Times New Roman" w:hAnsi="Times New Roman"/>
                <w:color w:val="000000"/>
                <w:sz w:val="24"/>
                <w:szCs w:val="24"/>
                <w:lang w:eastAsia="et-EE"/>
              </w:rPr>
              <w:t xml:space="preserve">Individuaalne tegevus </w:t>
            </w:r>
            <w:r>
              <w:rPr>
                <w:rFonts w:ascii="Times New Roman" w:eastAsia="Times New Roman" w:hAnsi="Times New Roman"/>
                <w:color w:val="000000"/>
                <w:sz w:val="24"/>
                <w:szCs w:val="24"/>
                <w:lang w:eastAsia="et-EE"/>
              </w:rPr>
              <w:t>40 eurot</w:t>
            </w:r>
          </w:p>
          <w:p w14:paraId="2927CD85" w14:textId="2268AD34" w:rsidR="003B1934" w:rsidRPr="00983480" w:rsidRDefault="003B1934" w:rsidP="00983480">
            <w:pPr>
              <w:spacing w:after="0" w:line="240" w:lineRule="auto"/>
              <w:rPr>
                <w:rFonts w:ascii="Times New Roman" w:hAnsi="Times New Roman" w:cs="Times New Roman"/>
                <w:sz w:val="24"/>
                <w:szCs w:val="24"/>
                <w:lang w:val="et-EE"/>
              </w:rPr>
            </w:pPr>
          </w:p>
        </w:tc>
      </w:tr>
      <w:tr w:rsidR="003B1934" w:rsidRPr="00100A7A" w14:paraId="086DD228" w14:textId="77777777" w:rsidTr="00C72A3F">
        <w:tblPrEx>
          <w:tblCellMar>
            <w:left w:w="0" w:type="dxa"/>
            <w:right w:w="21" w:type="dxa"/>
          </w:tblCellMar>
        </w:tblPrEx>
        <w:trPr>
          <w:trHeight w:val="492"/>
        </w:trPr>
        <w:tc>
          <w:tcPr>
            <w:tcW w:w="1419" w:type="dxa"/>
            <w:vMerge/>
            <w:tcBorders>
              <w:left w:val="single" w:sz="4" w:space="0" w:color="000000"/>
              <w:right w:val="single" w:sz="4" w:space="0" w:color="000000"/>
            </w:tcBorders>
            <w:vAlign w:val="center"/>
          </w:tcPr>
          <w:p w14:paraId="39FF84E1" w14:textId="77777777" w:rsidR="003B1934" w:rsidRPr="00100A7A" w:rsidRDefault="003B1934" w:rsidP="0024558D">
            <w:pPr>
              <w:spacing w:after="0"/>
              <w:ind w:left="70"/>
              <w:rPr>
                <w:rFonts w:ascii="Times New Roman" w:eastAsia="Arial" w:hAnsi="Times New Roman" w:cs="Times New Roman"/>
                <w:sz w:val="24"/>
                <w:szCs w:val="24"/>
                <w:lang w:val="et-EE"/>
              </w:rPr>
            </w:pPr>
          </w:p>
        </w:tc>
        <w:tc>
          <w:tcPr>
            <w:tcW w:w="1559" w:type="dxa"/>
            <w:vMerge/>
            <w:tcBorders>
              <w:left w:val="single" w:sz="4" w:space="0" w:color="000000"/>
              <w:right w:val="single" w:sz="4" w:space="0" w:color="000000"/>
            </w:tcBorders>
            <w:vAlign w:val="center"/>
          </w:tcPr>
          <w:p w14:paraId="1A9984D5" w14:textId="77777777" w:rsidR="003B1934" w:rsidRPr="00100A7A" w:rsidRDefault="003B1934" w:rsidP="0024558D">
            <w:pPr>
              <w:spacing w:after="0"/>
              <w:ind w:left="70"/>
              <w:rPr>
                <w:rFonts w:ascii="Times New Roman" w:eastAsia="Arial" w:hAnsi="Times New Roman" w:cs="Times New Roman"/>
                <w:b/>
                <w:sz w:val="24"/>
                <w:szCs w:val="24"/>
                <w:lang w:val="et-EE"/>
              </w:rPr>
            </w:pPr>
          </w:p>
        </w:tc>
        <w:tc>
          <w:tcPr>
            <w:tcW w:w="9214" w:type="dxa"/>
            <w:vMerge/>
            <w:tcBorders>
              <w:left w:val="single" w:sz="4" w:space="0" w:color="000000"/>
              <w:right w:val="single" w:sz="4" w:space="0" w:color="000000"/>
            </w:tcBorders>
          </w:tcPr>
          <w:p w14:paraId="0E8991BC" w14:textId="77777777" w:rsidR="003B1934" w:rsidRPr="00100A7A" w:rsidRDefault="003B1934" w:rsidP="0024558D">
            <w:pPr>
              <w:spacing w:after="0" w:line="241" w:lineRule="auto"/>
              <w:ind w:left="70" w:right="94"/>
              <w:rPr>
                <w:rFonts w:ascii="Times New Roman" w:eastAsia="Arial" w:hAnsi="Times New Roman" w:cs="Times New Roman"/>
                <w:sz w:val="24"/>
                <w:szCs w:val="24"/>
                <w:lang w:val="et-EE"/>
              </w:rPr>
            </w:pPr>
          </w:p>
        </w:tc>
        <w:tc>
          <w:tcPr>
            <w:tcW w:w="1559" w:type="dxa"/>
            <w:tcBorders>
              <w:top w:val="single" w:sz="4" w:space="0" w:color="auto"/>
              <w:left w:val="single" w:sz="4" w:space="0" w:color="000000"/>
              <w:bottom w:val="single" w:sz="4" w:space="0" w:color="auto"/>
              <w:right w:val="single" w:sz="4" w:space="0" w:color="000000"/>
            </w:tcBorders>
            <w:vAlign w:val="center"/>
          </w:tcPr>
          <w:p w14:paraId="4EA88F2B" w14:textId="691E48AC" w:rsidR="003B1934" w:rsidRPr="00100A7A" w:rsidRDefault="003B1934" w:rsidP="0024558D">
            <w:pPr>
              <w:spacing w:after="0"/>
              <w:ind w:left="72" w:right="35"/>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Grupi tegevus</w:t>
            </w:r>
          </w:p>
        </w:tc>
        <w:tc>
          <w:tcPr>
            <w:tcW w:w="2126" w:type="dxa"/>
            <w:tcBorders>
              <w:top w:val="single" w:sz="4" w:space="0" w:color="auto"/>
              <w:left w:val="single" w:sz="4" w:space="0" w:color="000000"/>
              <w:bottom w:val="single" w:sz="4" w:space="0" w:color="auto"/>
              <w:right w:val="single" w:sz="4" w:space="0" w:color="000000"/>
            </w:tcBorders>
            <w:vAlign w:val="center"/>
          </w:tcPr>
          <w:p w14:paraId="24C97018" w14:textId="77777777" w:rsidR="00983480" w:rsidRDefault="00983480" w:rsidP="00983480">
            <w:pPr>
              <w:spacing w:after="0" w:line="240" w:lineRule="auto"/>
              <w:jc w:val="center"/>
              <w:rPr>
                <w:rFonts w:ascii="Times New Roman" w:eastAsia="Times New Roman" w:hAnsi="Times New Roman"/>
                <w:color w:val="000000"/>
                <w:sz w:val="24"/>
                <w:szCs w:val="24"/>
                <w:lang w:eastAsia="et-EE"/>
              </w:rPr>
            </w:pPr>
            <w:proofErr w:type="spellStart"/>
            <w:r w:rsidRPr="00FB3B51">
              <w:rPr>
                <w:rFonts w:ascii="Times New Roman" w:eastAsia="Times New Roman" w:hAnsi="Times New Roman"/>
                <w:color w:val="000000"/>
                <w:sz w:val="24"/>
                <w:szCs w:val="24"/>
                <w:lang w:eastAsia="et-EE"/>
              </w:rPr>
              <w:t>Grupi</w:t>
            </w:r>
            <w:proofErr w:type="spellEnd"/>
            <w:r w:rsidRPr="00FB3B51">
              <w:rPr>
                <w:rFonts w:ascii="Times New Roman" w:eastAsia="Times New Roman" w:hAnsi="Times New Roman"/>
                <w:color w:val="000000"/>
                <w:sz w:val="24"/>
                <w:szCs w:val="24"/>
                <w:lang w:eastAsia="et-EE"/>
              </w:rPr>
              <w:t xml:space="preserve"> </w:t>
            </w:r>
            <w:proofErr w:type="spellStart"/>
            <w:r w:rsidRPr="00FB3B51">
              <w:rPr>
                <w:rFonts w:ascii="Times New Roman" w:eastAsia="Times New Roman" w:hAnsi="Times New Roman"/>
                <w:color w:val="000000"/>
                <w:sz w:val="24"/>
                <w:szCs w:val="24"/>
                <w:lang w:eastAsia="et-EE"/>
              </w:rPr>
              <w:t>tegevus</w:t>
            </w:r>
            <w:proofErr w:type="spellEnd"/>
          </w:p>
          <w:p w14:paraId="36A07ED6" w14:textId="5EDE1824" w:rsidR="003B1934" w:rsidRPr="00100A7A" w:rsidRDefault="00983480" w:rsidP="00983480">
            <w:pPr>
              <w:spacing w:after="0" w:line="240" w:lineRule="auto"/>
              <w:rPr>
                <w:rFonts w:ascii="Times New Roman" w:hAnsi="Times New Roman" w:cs="Times New Roman"/>
                <w:sz w:val="24"/>
                <w:szCs w:val="24"/>
                <w:lang w:val="et-EE"/>
              </w:rPr>
            </w:pPr>
            <w:r w:rsidRPr="00983480">
              <w:rPr>
                <w:rFonts w:ascii="Times New Roman" w:eastAsia="Times New Roman" w:hAnsi="Times New Roman"/>
                <w:color w:val="000000"/>
                <w:sz w:val="24"/>
                <w:szCs w:val="24"/>
                <w:lang w:val="et-EE" w:eastAsia="et-EE"/>
              </w:rPr>
              <w:t>20 eurot</w:t>
            </w:r>
          </w:p>
        </w:tc>
      </w:tr>
      <w:tr w:rsidR="003B1934" w:rsidRPr="00100A7A" w14:paraId="32224556" w14:textId="13E09476" w:rsidTr="00C72A3F">
        <w:tblPrEx>
          <w:tblCellMar>
            <w:left w:w="0" w:type="dxa"/>
            <w:right w:w="21" w:type="dxa"/>
          </w:tblCellMar>
        </w:tblPrEx>
        <w:trPr>
          <w:trHeight w:val="518"/>
        </w:trPr>
        <w:tc>
          <w:tcPr>
            <w:tcW w:w="1419" w:type="dxa"/>
            <w:vMerge/>
            <w:tcBorders>
              <w:left w:val="single" w:sz="4" w:space="0" w:color="000000"/>
              <w:right w:val="single" w:sz="4" w:space="0" w:color="000000"/>
            </w:tcBorders>
          </w:tcPr>
          <w:p w14:paraId="710020C1" w14:textId="77777777" w:rsidR="003B1934" w:rsidRPr="00100A7A" w:rsidRDefault="003B1934" w:rsidP="00DF72C2">
            <w:pPr>
              <w:spacing w:after="0"/>
              <w:rPr>
                <w:rFonts w:ascii="Times New Roman" w:hAnsi="Times New Roman" w:cs="Times New Roman"/>
                <w:sz w:val="24"/>
                <w:szCs w:val="24"/>
                <w:lang w:val="et-EE"/>
              </w:rPr>
            </w:pPr>
          </w:p>
        </w:tc>
        <w:tc>
          <w:tcPr>
            <w:tcW w:w="1559" w:type="dxa"/>
            <w:vMerge w:val="restart"/>
            <w:tcBorders>
              <w:top w:val="single" w:sz="4" w:space="0" w:color="000000"/>
              <w:left w:val="single" w:sz="4" w:space="0" w:color="000000"/>
              <w:right w:val="single" w:sz="4" w:space="0" w:color="000000"/>
            </w:tcBorders>
            <w:vAlign w:val="center"/>
          </w:tcPr>
          <w:p w14:paraId="2CF592D6" w14:textId="77777777" w:rsidR="003B1934" w:rsidRPr="00100A7A" w:rsidRDefault="003B1934" w:rsidP="00DF72C2">
            <w:pPr>
              <w:spacing w:after="0"/>
              <w:ind w:left="70"/>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Vaimse ja motoorse võimekuse arendamine ja säilitamine </w:t>
            </w:r>
          </w:p>
        </w:tc>
        <w:tc>
          <w:tcPr>
            <w:tcW w:w="9214" w:type="dxa"/>
            <w:vMerge w:val="restart"/>
            <w:tcBorders>
              <w:top w:val="single" w:sz="4" w:space="0" w:color="000000"/>
              <w:left w:val="single" w:sz="4" w:space="0" w:color="000000"/>
              <w:right w:val="single" w:sz="4" w:space="0" w:color="000000"/>
            </w:tcBorders>
            <w:vAlign w:val="center"/>
          </w:tcPr>
          <w:p w14:paraId="640EE5FF" w14:textId="77777777" w:rsidR="003B1934" w:rsidRPr="00100A7A" w:rsidRDefault="003B1934" w:rsidP="00264E9E">
            <w:pPr>
              <w:spacing w:after="0"/>
              <w:ind w:left="68"/>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Teraapiad vaimse ja motoorse tervise säilitamiseks ja arendamiseks, sh loovteraapiad (muusikateraapia), tegevusteraapia, sotsiaalpedagoogi nõustamine, eripedagoogi, logopeedi nõustamine, sensoorse interpretatsiooni toetamine (aistinguliste iseärasuste kaardistamine ja sellega arvestavate sekkumiste planeerimine; sensoorne dieet, tunnetuslik suhtlemine (autismi puhul oluline), füsioteraapia, loomade kaasamine teraapiates, </w:t>
            </w:r>
            <w:proofErr w:type="spellStart"/>
            <w:r w:rsidRPr="00100A7A">
              <w:rPr>
                <w:rFonts w:ascii="Times New Roman" w:eastAsia="Arial" w:hAnsi="Times New Roman" w:cs="Times New Roman"/>
                <w:sz w:val="24"/>
                <w:szCs w:val="24"/>
                <w:lang w:val="et-EE"/>
              </w:rPr>
              <w:t>hipoteraapia</w:t>
            </w:r>
            <w:proofErr w:type="spellEnd"/>
            <w:r w:rsidRPr="00100A7A">
              <w:rPr>
                <w:rFonts w:ascii="Times New Roman" w:eastAsia="Arial" w:hAnsi="Times New Roman" w:cs="Times New Roman"/>
                <w:sz w:val="24"/>
                <w:szCs w:val="24"/>
                <w:lang w:val="et-EE"/>
              </w:rPr>
              <w:t xml:space="preserve"> jms. </w:t>
            </w:r>
          </w:p>
          <w:p w14:paraId="2A9A41B4" w14:textId="77777777" w:rsidR="003B1934" w:rsidRPr="00100A7A" w:rsidRDefault="003B1934" w:rsidP="00264E9E">
            <w:pPr>
              <w:spacing w:after="0"/>
              <w:ind w:left="68"/>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Alternatiivkommunikatsiooni vahendite planeerimine ja kasutama õppimine. </w:t>
            </w:r>
          </w:p>
        </w:tc>
        <w:tc>
          <w:tcPr>
            <w:tcW w:w="1559" w:type="dxa"/>
            <w:tcBorders>
              <w:top w:val="single" w:sz="4" w:space="0" w:color="000000"/>
              <w:left w:val="single" w:sz="4" w:space="0" w:color="000000"/>
              <w:right w:val="single" w:sz="4" w:space="0" w:color="000000"/>
            </w:tcBorders>
            <w:vAlign w:val="center"/>
          </w:tcPr>
          <w:p w14:paraId="7AD7569A" w14:textId="112810A2" w:rsidR="003B1934" w:rsidRPr="00100A7A" w:rsidRDefault="003B1934" w:rsidP="00DF72C2">
            <w:pPr>
              <w:spacing w:after="0"/>
              <w:ind w:left="3" w:right="29"/>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vAlign w:val="center"/>
          </w:tcPr>
          <w:p w14:paraId="7F9F42BD" w14:textId="77777777" w:rsidR="00983480" w:rsidRDefault="00983480" w:rsidP="00983480">
            <w:pPr>
              <w:spacing w:after="0" w:line="240" w:lineRule="auto"/>
              <w:jc w:val="center"/>
              <w:rPr>
                <w:rFonts w:ascii="Times New Roman" w:eastAsia="Times New Roman" w:hAnsi="Times New Roman"/>
                <w:color w:val="000000"/>
                <w:sz w:val="24"/>
                <w:szCs w:val="24"/>
                <w:lang w:eastAsia="et-EE"/>
              </w:rPr>
            </w:pPr>
            <w:r w:rsidRPr="00FB3B51">
              <w:rPr>
                <w:rFonts w:ascii="Times New Roman" w:eastAsia="Times New Roman" w:hAnsi="Times New Roman"/>
                <w:color w:val="000000"/>
                <w:sz w:val="24"/>
                <w:szCs w:val="24"/>
                <w:lang w:eastAsia="et-EE"/>
              </w:rPr>
              <w:t xml:space="preserve">Individuaalne tegevus </w:t>
            </w:r>
          </w:p>
          <w:p w14:paraId="1BD03FD4" w14:textId="77777777" w:rsidR="00983480" w:rsidRDefault="00983480" w:rsidP="00983480">
            <w:pPr>
              <w:spacing w:after="0" w:line="240" w:lineRule="auto"/>
              <w:jc w:val="center"/>
              <w:rPr>
                <w:rFonts w:ascii="Times New Roman" w:eastAsia="Times New Roman" w:hAnsi="Times New Roman"/>
                <w:color w:val="000000"/>
                <w:sz w:val="24"/>
                <w:szCs w:val="24"/>
                <w:lang w:eastAsia="et-EE"/>
              </w:rPr>
            </w:pPr>
            <w:r>
              <w:rPr>
                <w:rFonts w:ascii="Times New Roman" w:eastAsia="Times New Roman" w:hAnsi="Times New Roman"/>
                <w:color w:val="000000"/>
                <w:sz w:val="24"/>
                <w:szCs w:val="24"/>
                <w:lang w:eastAsia="et-EE"/>
              </w:rPr>
              <w:t>40 eurot</w:t>
            </w:r>
          </w:p>
          <w:p w14:paraId="152E25E7" w14:textId="07222BD4" w:rsidR="003B1934" w:rsidRPr="00983480" w:rsidRDefault="003B1934" w:rsidP="00983480">
            <w:pPr>
              <w:spacing w:after="0" w:line="240" w:lineRule="auto"/>
              <w:rPr>
                <w:rFonts w:ascii="Times New Roman" w:hAnsi="Times New Roman" w:cs="Times New Roman"/>
                <w:sz w:val="24"/>
                <w:szCs w:val="24"/>
                <w:lang w:val="et-EE"/>
              </w:rPr>
            </w:pPr>
          </w:p>
        </w:tc>
      </w:tr>
      <w:tr w:rsidR="003B1934" w:rsidRPr="00100A7A" w14:paraId="2E68640B" w14:textId="77777777" w:rsidTr="00C72A3F">
        <w:tblPrEx>
          <w:tblCellMar>
            <w:left w:w="0" w:type="dxa"/>
            <w:right w:w="21" w:type="dxa"/>
          </w:tblCellMar>
        </w:tblPrEx>
        <w:trPr>
          <w:trHeight w:val="936"/>
        </w:trPr>
        <w:tc>
          <w:tcPr>
            <w:tcW w:w="1419" w:type="dxa"/>
            <w:vMerge/>
            <w:tcBorders>
              <w:left w:val="single" w:sz="4" w:space="0" w:color="000000"/>
              <w:right w:val="single" w:sz="4" w:space="0" w:color="000000"/>
            </w:tcBorders>
          </w:tcPr>
          <w:p w14:paraId="2633C3B7" w14:textId="77777777" w:rsidR="003B1934" w:rsidRPr="00100A7A" w:rsidRDefault="003B1934" w:rsidP="00DF72C2">
            <w:pPr>
              <w:spacing w:after="0"/>
              <w:rPr>
                <w:rFonts w:ascii="Times New Roman" w:hAnsi="Times New Roman" w:cs="Times New Roman"/>
                <w:sz w:val="24"/>
                <w:szCs w:val="24"/>
                <w:lang w:val="et-EE"/>
              </w:rPr>
            </w:pPr>
          </w:p>
        </w:tc>
        <w:tc>
          <w:tcPr>
            <w:tcW w:w="1559" w:type="dxa"/>
            <w:vMerge/>
            <w:tcBorders>
              <w:left w:val="single" w:sz="4" w:space="0" w:color="000000"/>
              <w:bottom w:val="single" w:sz="4" w:space="0" w:color="000000"/>
              <w:right w:val="single" w:sz="4" w:space="0" w:color="000000"/>
            </w:tcBorders>
            <w:vAlign w:val="center"/>
          </w:tcPr>
          <w:p w14:paraId="2AE80D23" w14:textId="77777777" w:rsidR="003B1934" w:rsidRPr="00100A7A" w:rsidRDefault="003B1934" w:rsidP="00DF72C2">
            <w:pPr>
              <w:spacing w:after="0"/>
              <w:ind w:left="70"/>
              <w:rPr>
                <w:rFonts w:ascii="Times New Roman" w:eastAsia="Arial" w:hAnsi="Times New Roman" w:cs="Times New Roman"/>
                <w:b/>
                <w:sz w:val="24"/>
                <w:szCs w:val="24"/>
                <w:lang w:val="et-EE"/>
              </w:rPr>
            </w:pPr>
          </w:p>
        </w:tc>
        <w:tc>
          <w:tcPr>
            <w:tcW w:w="9214" w:type="dxa"/>
            <w:vMerge/>
            <w:tcBorders>
              <w:left w:val="single" w:sz="4" w:space="0" w:color="000000"/>
              <w:bottom w:val="single" w:sz="4" w:space="0" w:color="000000"/>
              <w:right w:val="single" w:sz="4" w:space="0" w:color="000000"/>
            </w:tcBorders>
            <w:vAlign w:val="center"/>
          </w:tcPr>
          <w:p w14:paraId="234CC066" w14:textId="77777777" w:rsidR="003B1934" w:rsidRPr="00100A7A" w:rsidRDefault="003B1934" w:rsidP="00DF72C2">
            <w:pPr>
              <w:spacing w:after="0"/>
              <w:ind w:left="70"/>
              <w:rPr>
                <w:rFonts w:ascii="Times New Roman" w:eastAsia="Arial" w:hAnsi="Times New Roman" w:cs="Times New Roman"/>
                <w:sz w:val="24"/>
                <w:szCs w:val="24"/>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527DC3DF" w14:textId="4C511F68" w:rsidR="003B1934" w:rsidRPr="00100A7A" w:rsidRDefault="003B1934" w:rsidP="00DF72C2">
            <w:pPr>
              <w:spacing w:after="0"/>
              <w:ind w:left="72" w:right="35"/>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Grupi tegevus</w:t>
            </w:r>
          </w:p>
        </w:tc>
        <w:tc>
          <w:tcPr>
            <w:tcW w:w="2126" w:type="dxa"/>
            <w:tcBorders>
              <w:top w:val="single" w:sz="4" w:space="0" w:color="auto"/>
              <w:left w:val="single" w:sz="4" w:space="0" w:color="000000"/>
              <w:bottom w:val="single" w:sz="4" w:space="0" w:color="000000"/>
              <w:right w:val="single" w:sz="4" w:space="0" w:color="000000"/>
            </w:tcBorders>
            <w:vAlign w:val="center"/>
          </w:tcPr>
          <w:p w14:paraId="4CEA3AB5" w14:textId="77777777" w:rsidR="00983480" w:rsidRDefault="00983480" w:rsidP="00983480">
            <w:pPr>
              <w:spacing w:after="0" w:line="240" w:lineRule="auto"/>
              <w:jc w:val="center"/>
              <w:rPr>
                <w:rFonts w:ascii="Times New Roman" w:eastAsia="Times New Roman" w:hAnsi="Times New Roman"/>
                <w:color w:val="000000"/>
                <w:sz w:val="24"/>
                <w:szCs w:val="24"/>
                <w:lang w:eastAsia="et-EE"/>
              </w:rPr>
            </w:pPr>
            <w:proofErr w:type="spellStart"/>
            <w:r w:rsidRPr="00FB3B51">
              <w:rPr>
                <w:rFonts w:ascii="Times New Roman" w:eastAsia="Times New Roman" w:hAnsi="Times New Roman"/>
                <w:color w:val="000000"/>
                <w:sz w:val="24"/>
                <w:szCs w:val="24"/>
                <w:lang w:eastAsia="et-EE"/>
              </w:rPr>
              <w:t>Grupi</w:t>
            </w:r>
            <w:proofErr w:type="spellEnd"/>
            <w:r w:rsidRPr="00FB3B51">
              <w:rPr>
                <w:rFonts w:ascii="Times New Roman" w:eastAsia="Times New Roman" w:hAnsi="Times New Roman"/>
                <w:color w:val="000000"/>
                <w:sz w:val="24"/>
                <w:szCs w:val="24"/>
                <w:lang w:eastAsia="et-EE"/>
              </w:rPr>
              <w:t xml:space="preserve"> </w:t>
            </w:r>
            <w:proofErr w:type="spellStart"/>
            <w:r w:rsidRPr="00FB3B51">
              <w:rPr>
                <w:rFonts w:ascii="Times New Roman" w:eastAsia="Times New Roman" w:hAnsi="Times New Roman"/>
                <w:color w:val="000000"/>
                <w:sz w:val="24"/>
                <w:szCs w:val="24"/>
                <w:lang w:eastAsia="et-EE"/>
              </w:rPr>
              <w:t>tegevus</w:t>
            </w:r>
            <w:proofErr w:type="spellEnd"/>
          </w:p>
          <w:p w14:paraId="772A84F0" w14:textId="50DB1063" w:rsidR="003B1934" w:rsidRPr="00100A7A" w:rsidRDefault="00983480" w:rsidP="00983480">
            <w:pPr>
              <w:spacing w:after="0" w:line="240" w:lineRule="auto"/>
              <w:rPr>
                <w:rFonts w:ascii="Times New Roman" w:hAnsi="Times New Roman" w:cs="Times New Roman"/>
                <w:sz w:val="24"/>
                <w:szCs w:val="24"/>
                <w:lang w:val="et-EE"/>
              </w:rPr>
            </w:pPr>
            <w:r w:rsidRPr="00983480">
              <w:rPr>
                <w:rFonts w:ascii="Times New Roman" w:eastAsia="Times New Roman" w:hAnsi="Times New Roman"/>
                <w:color w:val="000000"/>
                <w:sz w:val="24"/>
                <w:szCs w:val="24"/>
                <w:lang w:val="et-EE" w:eastAsia="et-EE"/>
              </w:rPr>
              <w:t>20 eurot</w:t>
            </w:r>
          </w:p>
        </w:tc>
      </w:tr>
      <w:tr w:rsidR="003B1934" w:rsidRPr="00100A7A" w14:paraId="13A222AD" w14:textId="4E951521" w:rsidTr="00C72A3F">
        <w:tblPrEx>
          <w:tblCellMar>
            <w:left w:w="0" w:type="dxa"/>
            <w:right w:w="21" w:type="dxa"/>
          </w:tblCellMar>
        </w:tblPrEx>
        <w:trPr>
          <w:trHeight w:val="368"/>
        </w:trPr>
        <w:tc>
          <w:tcPr>
            <w:tcW w:w="1419" w:type="dxa"/>
            <w:vMerge/>
            <w:tcBorders>
              <w:left w:val="single" w:sz="4" w:space="0" w:color="000000"/>
              <w:right w:val="single" w:sz="4" w:space="0" w:color="000000"/>
            </w:tcBorders>
          </w:tcPr>
          <w:p w14:paraId="67CAC397" w14:textId="77777777" w:rsidR="003B1934" w:rsidRPr="00100A7A" w:rsidRDefault="003B1934" w:rsidP="00F74C3D">
            <w:pPr>
              <w:spacing w:after="0"/>
              <w:rPr>
                <w:rFonts w:ascii="Times New Roman" w:hAnsi="Times New Roman" w:cs="Times New Roman"/>
                <w:sz w:val="24"/>
                <w:szCs w:val="24"/>
                <w:lang w:val="et-EE"/>
              </w:rPr>
            </w:pPr>
          </w:p>
        </w:tc>
        <w:tc>
          <w:tcPr>
            <w:tcW w:w="1559" w:type="dxa"/>
            <w:vMerge w:val="restart"/>
            <w:tcBorders>
              <w:top w:val="single" w:sz="4" w:space="0" w:color="000000"/>
              <w:left w:val="single" w:sz="4" w:space="0" w:color="000000"/>
              <w:right w:val="single" w:sz="4" w:space="0" w:color="000000"/>
            </w:tcBorders>
            <w:vAlign w:val="center"/>
          </w:tcPr>
          <w:p w14:paraId="68BE5F67" w14:textId="77777777" w:rsidR="003B1934" w:rsidRPr="00100A7A" w:rsidRDefault="003B1934" w:rsidP="00F74C3D">
            <w:pPr>
              <w:spacing w:after="0"/>
              <w:ind w:left="70"/>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Psühholoogiline </w:t>
            </w:r>
            <w:r w:rsidRPr="00100A7A">
              <w:rPr>
                <w:rFonts w:ascii="Times New Roman" w:eastAsia="Arial" w:hAnsi="Times New Roman" w:cs="Times New Roman"/>
                <w:b/>
                <w:sz w:val="24"/>
                <w:szCs w:val="24"/>
                <w:lang w:val="et-EE"/>
              </w:rPr>
              <w:lastRenderedPageBreak/>
              <w:t xml:space="preserve">nõustamine ja </w:t>
            </w:r>
            <w:proofErr w:type="spellStart"/>
            <w:r w:rsidRPr="00100A7A">
              <w:rPr>
                <w:rFonts w:ascii="Times New Roman" w:eastAsia="Arial" w:hAnsi="Times New Roman" w:cs="Times New Roman"/>
                <w:b/>
                <w:sz w:val="24"/>
                <w:szCs w:val="24"/>
                <w:lang w:val="et-EE"/>
              </w:rPr>
              <w:t>psühhoteraapia</w:t>
            </w:r>
            <w:proofErr w:type="spellEnd"/>
            <w:r w:rsidRPr="00100A7A">
              <w:rPr>
                <w:rFonts w:ascii="Times New Roman" w:eastAsia="Arial" w:hAnsi="Times New Roman" w:cs="Times New Roman"/>
                <w:b/>
                <w:sz w:val="24"/>
                <w:szCs w:val="24"/>
                <w:lang w:val="et-EE"/>
              </w:rPr>
              <w:t xml:space="preserve"> </w:t>
            </w:r>
          </w:p>
        </w:tc>
        <w:tc>
          <w:tcPr>
            <w:tcW w:w="9214" w:type="dxa"/>
            <w:vMerge w:val="restart"/>
            <w:tcBorders>
              <w:top w:val="single" w:sz="4" w:space="0" w:color="000000"/>
              <w:left w:val="single" w:sz="4" w:space="0" w:color="000000"/>
              <w:right w:val="single" w:sz="4" w:space="0" w:color="000000"/>
            </w:tcBorders>
          </w:tcPr>
          <w:p w14:paraId="1AFB392F" w14:textId="34221646" w:rsidR="003B1934" w:rsidRPr="00100A7A" w:rsidRDefault="003B1934" w:rsidP="00F74C3D">
            <w:pPr>
              <w:spacing w:after="0"/>
              <w:ind w:left="7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lastRenderedPageBreak/>
              <w:t xml:space="preserve">Nõustamine ja </w:t>
            </w:r>
            <w:proofErr w:type="spellStart"/>
            <w:r w:rsidRPr="00100A7A">
              <w:rPr>
                <w:rFonts w:ascii="Times New Roman" w:eastAsia="Arial" w:hAnsi="Times New Roman" w:cs="Times New Roman"/>
                <w:sz w:val="24"/>
                <w:szCs w:val="24"/>
                <w:lang w:val="et-EE"/>
              </w:rPr>
              <w:t>psühhoteraapia</w:t>
            </w:r>
            <w:proofErr w:type="spellEnd"/>
            <w:r w:rsidRPr="00100A7A">
              <w:rPr>
                <w:rFonts w:ascii="Times New Roman" w:eastAsia="Arial" w:hAnsi="Times New Roman" w:cs="Times New Roman"/>
                <w:sz w:val="24"/>
                <w:szCs w:val="24"/>
                <w:lang w:val="et-EE"/>
              </w:rPr>
              <w:t xml:space="preserve"> personaalse identiteedi tugevdamiseks, jõustamiseks,  taastumisloo läbi töötamiseks, stressi, emotsioonide ja negatiivsete mõtetega toimetulek, oma keha tunnetuseks jms.</w:t>
            </w:r>
          </w:p>
        </w:tc>
        <w:tc>
          <w:tcPr>
            <w:tcW w:w="1559" w:type="dxa"/>
            <w:tcBorders>
              <w:top w:val="single" w:sz="4" w:space="0" w:color="000000"/>
              <w:left w:val="single" w:sz="4" w:space="0" w:color="000000"/>
              <w:right w:val="single" w:sz="4" w:space="0" w:color="000000"/>
            </w:tcBorders>
          </w:tcPr>
          <w:p w14:paraId="32CD938C" w14:textId="76D993B1" w:rsidR="003B1934" w:rsidRPr="00100A7A" w:rsidRDefault="003B1934" w:rsidP="00F74C3D">
            <w:pPr>
              <w:spacing w:after="0"/>
              <w:ind w:left="3" w:right="29"/>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15D074A1" w14:textId="77777777" w:rsidR="00983480" w:rsidRDefault="00983480" w:rsidP="00983480">
            <w:pPr>
              <w:spacing w:after="0" w:line="240" w:lineRule="auto"/>
              <w:jc w:val="center"/>
              <w:rPr>
                <w:rFonts w:ascii="Times New Roman" w:eastAsia="Times New Roman" w:hAnsi="Times New Roman"/>
                <w:color w:val="000000"/>
                <w:sz w:val="24"/>
                <w:szCs w:val="24"/>
                <w:lang w:eastAsia="et-EE"/>
              </w:rPr>
            </w:pPr>
            <w:r w:rsidRPr="00FB3B51">
              <w:rPr>
                <w:rFonts w:ascii="Times New Roman" w:eastAsia="Times New Roman" w:hAnsi="Times New Roman"/>
                <w:color w:val="000000"/>
                <w:sz w:val="24"/>
                <w:szCs w:val="24"/>
                <w:lang w:eastAsia="et-EE"/>
              </w:rPr>
              <w:t>Individuaalne tegevus</w:t>
            </w:r>
            <w:r>
              <w:rPr>
                <w:rFonts w:ascii="Times New Roman" w:eastAsia="Times New Roman" w:hAnsi="Times New Roman"/>
                <w:color w:val="000000"/>
                <w:sz w:val="24"/>
                <w:szCs w:val="24"/>
                <w:lang w:eastAsia="et-EE"/>
              </w:rPr>
              <w:t xml:space="preserve"> 50 eurot</w:t>
            </w:r>
          </w:p>
          <w:p w14:paraId="1C461743" w14:textId="3BED1748" w:rsidR="003B1934" w:rsidRPr="00983480" w:rsidRDefault="003B1934" w:rsidP="00983480">
            <w:pPr>
              <w:spacing w:after="0" w:line="240" w:lineRule="auto"/>
              <w:rPr>
                <w:rFonts w:ascii="Times New Roman" w:hAnsi="Times New Roman" w:cs="Times New Roman"/>
                <w:sz w:val="24"/>
                <w:szCs w:val="24"/>
                <w:lang w:val="et-EE"/>
              </w:rPr>
            </w:pPr>
          </w:p>
        </w:tc>
      </w:tr>
      <w:tr w:rsidR="003B1934" w:rsidRPr="00100A7A" w14:paraId="7F60C7A9" w14:textId="77777777" w:rsidTr="00C72A3F">
        <w:tblPrEx>
          <w:tblCellMar>
            <w:left w:w="0" w:type="dxa"/>
            <w:right w:w="21" w:type="dxa"/>
          </w:tblCellMar>
        </w:tblPrEx>
        <w:trPr>
          <w:trHeight w:val="578"/>
        </w:trPr>
        <w:tc>
          <w:tcPr>
            <w:tcW w:w="1419" w:type="dxa"/>
            <w:vMerge/>
            <w:tcBorders>
              <w:left w:val="single" w:sz="4" w:space="0" w:color="000000"/>
              <w:right w:val="single" w:sz="4" w:space="0" w:color="000000"/>
            </w:tcBorders>
          </w:tcPr>
          <w:p w14:paraId="524D609C" w14:textId="77777777" w:rsidR="003B1934" w:rsidRPr="00100A7A" w:rsidRDefault="003B1934" w:rsidP="00F74C3D">
            <w:pPr>
              <w:spacing w:after="0"/>
              <w:rPr>
                <w:rFonts w:ascii="Times New Roman" w:hAnsi="Times New Roman" w:cs="Times New Roman"/>
                <w:sz w:val="24"/>
                <w:szCs w:val="24"/>
                <w:lang w:val="et-EE"/>
              </w:rPr>
            </w:pPr>
          </w:p>
        </w:tc>
        <w:tc>
          <w:tcPr>
            <w:tcW w:w="1559" w:type="dxa"/>
            <w:vMerge/>
            <w:tcBorders>
              <w:left w:val="single" w:sz="4" w:space="0" w:color="000000"/>
              <w:bottom w:val="single" w:sz="4" w:space="0" w:color="000000"/>
              <w:right w:val="single" w:sz="4" w:space="0" w:color="000000"/>
            </w:tcBorders>
            <w:vAlign w:val="center"/>
          </w:tcPr>
          <w:p w14:paraId="7D801F4E" w14:textId="77777777" w:rsidR="003B1934" w:rsidRPr="00100A7A" w:rsidRDefault="003B1934" w:rsidP="00F74C3D">
            <w:pPr>
              <w:spacing w:after="0"/>
              <w:ind w:left="70"/>
              <w:rPr>
                <w:rFonts w:ascii="Times New Roman" w:eastAsia="Arial" w:hAnsi="Times New Roman" w:cs="Times New Roman"/>
                <w:b/>
                <w:sz w:val="24"/>
                <w:szCs w:val="24"/>
                <w:lang w:val="et-EE"/>
              </w:rPr>
            </w:pPr>
          </w:p>
        </w:tc>
        <w:tc>
          <w:tcPr>
            <w:tcW w:w="9214" w:type="dxa"/>
            <w:vMerge/>
            <w:tcBorders>
              <w:left w:val="single" w:sz="4" w:space="0" w:color="000000"/>
              <w:bottom w:val="single" w:sz="4" w:space="0" w:color="000000"/>
              <w:right w:val="single" w:sz="4" w:space="0" w:color="000000"/>
            </w:tcBorders>
          </w:tcPr>
          <w:p w14:paraId="373DDCFC" w14:textId="77777777" w:rsidR="003B1934" w:rsidRPr="00100A7A" w:rsidRDefault="003B1934" w:rsidP="00F74C3D">
            <w:pPr>
              <w:spacing w:after="0"/>
              <w:ind w:left="70"/>
              <w:rPr>
                <w:rFonts w:ascii="Times New Roman" w:eastAsia="Arial" w:hAnsi="Times New Roman" w:cs="Times New Roman"/>
                <w:sz w:val="24"/>
                <w:szCs w:val="24"/>
                <w:lang w:val="et-EE"/>
              </w:rPr>
            </w:pPr>
          </w:p>
        </w:tc>
        <w:tc>
          <w:tcPr>
            <w:tcW w:w="1559" w:type="dxa"/>
            <w:tcBorders>
              <w:top w:val="single" w:sz="4" w:space="0" w:color="auto"/>
              <w:left w:val="single" w:sz="4" w:space="0" w:color="000000"/>
              <w:bottom w:val="single" w:sz="4" w:space="0" w:color="000000"/>
              <w:right w:val="single" w:sz="4" w:space="0" w:color="000000"/>
            </w:tcBorders>
          </w:tcPr>
          <w:p w14:paraId="5ED64F7A" w14:textId="77777777" w:rsidR="003B1934" w:rsidRPr="00100A7A" w:rsidRDefault="003B1934" w:rsidP="00F74C3D">
            <w:pPr>
              <w:spacing w:after="0"/>
              <w:ind w:left="72" w:right="35"/>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Grupi tegevus</w:t>
            </w:r>
          </w:p>
          <w:p w14:paraId="5B538DE1" w14:textId="601D4B15" w:rsidR="003B1934" w:rsidRPr="00100A7A" w:rsidRDefault="003B1934" w:rsidP="00F74C3D">
            <w:pPr>
              <w:spacing w:after="0"/>
              <w:ind w:left="72" w:right="35"/>
              <w:jc w:val="center"/>
              <w:rPr>
                <w:rFonts w:ascii="Times New Roman" w:hAnsi="Times New Roman" w:cs="Times New Roman"/>
                <w:sz w:val="24"/>
                <w:szCs w:val="24"/>
                <w:lang w:val="et-EE"/>
              </w:rPr>
            </w:pPr>
          </w:p>
        </w:tc>
        <w:tc>
          <w:tcPr>
            <w:tcW w:w="2126" w:type="dxa"/>
            <w:tcBorders>
              <w:top w:val="single" w:sz="4" w:space="0" w:color="auto"/>
              <w:left w:val="single" w:sz="4" w:space="0" w:color="000000"/>
              <w:bottom w:val="single" w:sz="4" w:space="0" w:color="000000"/>
              <w:right w:val="single" w:sz="4" w:space="0" w:color="000000"/>
            </w:tcBorders>
          </w:tcPr>
          <w:p w14:paraId="11A2F110" w14:textId="77777777" w:rsidR="00983480" w:rsidRDefault="00983480" w:rsidP="00983480">
            <w:pPr>
              <w:spacing w:after="0" w:line="240" w:lineRule="auto"/>
              <w:jc w:val="center"/>
              <w:rPr>
                <w:rFonts w:ascii="Times New Roman" w:eastAsia="Times New Roman" w:hAnsi="Times New Roman"/>
                <w:color w:val="000000"/>
                <w:sz w:val="24"/>
                <w:szCs w:val="24"/>
                <w:lang w:eastAsia="et-EE"/>
              </w:rPr>
            </w:pPr>
            <w:proofErr w:type="spellStart"/>
            <w:r w:rsidRPr="00FB3B51">
              <w:rPr>
                <w:rFonts w:ascii="Times New Roman" w:eastAsia="Times New Roman" w:hAnsi="Times New Roman"/>
                <w:color w:val="000000"/>
                <w:sz w:val="24"/>
                <w:szCs w:val="24"/>
                <w:lang w:eastAsia="et-EE"/>
              </w:rPr>
              <w:t>Grupi</w:t>
            </w:r>
            <w:proofErr w:type="spellEnd"/>
            <w:r w:rsidRPr="00FB3B51">
              <w:rPr>
                <w:rFonts w:ascii="Times New Roman" w:eastAsia="Times New Roman" w:hAnsi="Times New Roman"/>
                <w:color w:val="000000"/>
                <w:sz w:val="24"/>
                <w:szCs w:val="24"/>
                <w:lang w:eastAsia="et-EE"/>
              </w:rPr>
              <w:t xml:space="preserve"> </w:t>
            </w:r>
            <w:proofErr w:type="spellStart"/>
            <w:r w:rsidRPr="00FB3B51">
              <w:rPr>
                <w:rFonts w:ascii="Times New Roman" w:eastAsia="Times New Roman" w:hAnsi="Times New Roman"/>
                <w:color w:val="000000"/>
                <w:sz w:val="24"/>
                <w:szCs w:val="24"/>
                <w:lang w:eastAsia="et-EE"/>
              </w:rPr>
              <w:t>tegevus</w:t>
            </w:r>
            <w:proofErr w:type="spellEnd"/>
          </w:p>
          <w:p w14:paraId="7F37540A" w14:textId="3306A65D" w:rsidR="003B1934" w:rsidRPr="00100A7A" w:rsidRDefault="00983480" w:rsidP="00983480">
            <w:pPr>
              <w:spacing w:after="0" w:line="240" w:lineRule="auto"/>
              <w:rPr>
                <w:rFonts w:ascii="Times New Roman" w:hAnsi="Times New Roman" w:cs="Times New Roman"/>
                <w:sz w:val="24"/>
                <w:szCs w:val="24"/>
                <w:lang w:val="et-EE"/>
              </w:rPr>
            </w:pPr>
            <w:r w:rsidRPr="00983480">
              <w:rPr>
                <w:rFonts w:ascii="Times New Roman" w:eastAsia="Times New Roman" w:hAnsi="Times New Roman"/>
                <w:color w:val="000000"/>
                <w:sz w:val="24"/>
                <w:szCs w:val="24"/>
                <w:lang w:val="et-EE" w:eastAsia="et-EE"/>
              </w:rPr>
              <w:t>20 eurot</w:t>
            </w:r>
          </w:p>
        </w:tc>
      </w:tr>
      <w:tr w:rsidR="003B1934" w:rsidRPr="00100A7A" w14:paraId="4E7887AC" w14:textId="0322F4E4" w:rsidTr="00C72A3F">
        <w:tblPrEx>
          <w:tblCellMar>
            <w:left w:w="0" w:type="dxa"/>
            <w:right w:w="21" w:type="dxa"/>
          </w:tblCellMar>
        </w:tblPrEx>
        <w:trPr>
          <w:trHeight w:val="825"/>
        </w:trPr>
        <w:tc>
          <w:tcPr>
            <w:tcW w:w="1419" w:type="dxa"/>
            <w:vMerge/>
            <w:tcBorders>
              <w:left w:val="single" w:sz="4" w:space="0" w:color="000000"/>
              <w:right w:val="single" w:sz="4" w:space="0" w:color="000000"/>
            </w:tcBorders>
          </w:tcPr>
          <w:p w14:paraId="4E18FEE5" w14:textId="77777777" w:rsidR="003B1934" w:rsidRPr="00100A7A" w:rsidRDefault="003B1934" w:rsidP="00264E9E">
            <w:pPr>
              <w:spacing w:after="0"/>
              <w:rPr>
                <w:rFonts w:ascii="Times New Roman" w:hAnsi="Times New Roman" w:cs="Times New Roman"/>
                <w:sz w:val="24"/>
                <w:szCs w:val="24"/>
                <w:lang w:val="et-EE"/>
              </w:rPr>
            </w:pPr>
          </w:p>
        </w:tc>
        <w:tc>
          <w:tcPr>
            <w:tcW w:w="1559" w:type="dxa"/>
            <w:vMerge w:val="restart"/>
            <w:tcBorders>
              <w:top w:val="single" w:sz="4" w:space="0" w:color="000000"/>
              <w:left w:val="single" w:sz="4" w:space="0" w:color="000000"/>
              <w:right w:val="single" w:sz="4" w:space="0" w:color="000000"/>
            </w:tcBorders>
            <w:vAlign w:val="center"/>
          </w:tcPr>
          <w:p w14:paraId="2FF76BF0" w14:textId="77777777" w:rsidR="003B1934" w:rsidRPr="00100A7A" w:rsidRDefault="003B1934" w:rsidP="00264E9E">
            <w:pPr>
              <w:spacing w:after="0"/>
              <w:ind w:left="70"/>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Kogemusnõustamine </w:t>
            </w:r>
          </w:p>
        </w:tc>
        <w:tc>
          <w:tcPr>
            <w:tcW w:w="9214" w:type="dxa"/>
            <w:vMerge w:val="restart"/>
            <w:tcBorders>
              <w:top w:val="single" w:sz="4" w:space="0" w:color="000000"/>
              <w:left w:val="single" w:sz="4" w:space="0" w:color="000000"/>
              <w:right w:val="single" w:sz="4" w:space="0" w:color="000000"/>
            </w:tcBorders>
          </w:tcPr>
          <w:p w14:paraId="41F49A5F" w14:textId="483795D1" w:rsidR="003B1934" w:rsidRPr="00100A7A" w:rsidRDefault="003B1934" w:rsidP="00AE2692">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Kogemusnõustamine - sarnase kogemusega inimeste vahel toimuv teadmiste- ja </w:t>
            </w:r>
            <w:proofErr w:type="spellStart"/>
            <w:r w:rsidRPr="00100A7A">
              <w:rPr>
                <w:rFonts w:ascii="Times New Roman" w:eastAsia="Arial" w:hAnsi="Times New Roman" w:cs="Times New Roman"/>
                <w:sz w:val="24"/>
                <w:szCs w:val="24"/>
                <w:lang w:val="et-EE"/>
              </w:rPr>
              <w:t>kogemustevahetus</w:t>
            </w:r>
            <w:proofErr w:type="spellEnd"/>
            <w:r w:rsidRPr="00100A7A">
              <w:rPr>
                <w:rFonts w:ascii="Times New Roman" w:eastAsia="Arial" w:hAnsi="Times New Roman" w:cs="Times New Roman"/>
                <w:sz w:val="24"/>
                <w:szCs w:val="24"/>
                <w:lang w:val="et-EE"/>
              </w:rPr>
              <w:t xml:space="preserve"> ja/või nõustamine, mille käigus pakutakse kogemuslikku emotsionaalset, sotsiaalset ja/ või praktilist tuge. Kogemusnõustamine vastavalt sellele, mis on isiku eesmärgid või väljakutsed. Rääkimine inimestega, kes on sarnase taastumisprotsessi läbi teinud. Haiguse, kõrvaltoimete ja sümptomitega toimetulekuks haigusteadlikkuse tõstmine (sh kogemusnõustamine läbi digitaalsete kanalite, mis võiks sobida noortele).</w:t>
            </w:r>
          </w:p>
          <w:p w14:paraId="3FA362F8" w14:textId="407AFFAB" w:rsidR="003B1934" w:rsidRPr="00100A7A" w:rsidRDefault="003B1934" w:rsidP="00264E9E">
            <w:pPr>
              <w:spacing w:after="0"/>
              <w:ind w:left="-23"/>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Tugigrupp ja/või eneseabigrupp - toetusgrupid sarnase probleemiga inimeste toetamiseks, haiguse ja sümptomitega toimetulekuks, erinevatele probleemidele, psüühikahäirest tulenevatele piirangutele ja diagnoosigruppidele suunatud grupid, nt depressioon, sõltuvus, häälte kuulmine jne.</w:t>
            </w:r>
          </w:p>
          <w:p w14:paraId="7A189922" w14:textId="0E7023CB" w:rsidR="003B1934" w:rsidRPr="00100A7A" w:rsidRDefault="003B1934" w:rsidP="00264E9E">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Tugi- ja eneseabigruppe võivad juhtida kas professionaalid koos kogemusnõustajaga või vastava väljaõppega kogemusnõustaja üksi.</w:t>
            </w:r>
          </w:p>
        </w:tc>
        <w:tc>
          <w:tcPr>
            <w:tcW w:w="1559" w:type="dxa"/>
            <w:tcBorders>
              <w:top w:val="single" w:sz="4" w:space="0" w:color="000000"/>
              <w:left w:val="single" w:sz="4" w:space="0" w:color="000000"/>
              <w:right w:val="single" w:sz="4" w:space="0" w:color="000000"/>
            </w:tcBorders>
            <w:vAlign w:val="center"/>
          </w:tcPr>
          <w:p w14:paraId="1CB7B3C7" w14:textId="1FD13DDD" w:rsidR="003B1934" w:rsidRPr="00100A7A" w:rsidRDefault="003B1934" w:rsidP="00264E9E">
            <w:pPr>
              <w:spacing w:after="0"/>
              <w:ind w:left="3" w:right="29"/>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vAlign w:val="center"/>
          </w:tcPr>
          <w:p w14:paraId="0D1C2CB5" w14:textId="77777777" w:rsidR="00983480" w:rsidRDefault="00983480" w:rsidP="00983480">
            <w:pPr>
              <w:spacing w:after="0" w:line="240" w:lineRule="auto"/>
              <w:jc w:val="center"/>
              <w:rPr>
                <w:rFonts w:ascii="Times New Roman" w:eastAsia="Times New Roman" w:hAnsi="Times New Roman"/>
                <w:color w:val="000000"/>
                <w:sz w:val="24"/>
                <w:szCs w:val="24"/>
                <w:lang w:eastAsia="et-EE"/>
              </w:rPr>
            </w:pPr>
            <w:r w:rsidRPr="00FB3B51">
              <w:rPr>
                <w:rFonts w:ascii="Times New Roman" w:eastAsia="Times New Roman" w:hAnsi="Times New Roman"/>
                <w:color w:val="000000"/>
                <w:sz w:val="24"/>
                <w:szCs w:val="24"/>
                <w:lang w:eastAsia="et-EE"/>
              </w:rPr>
              <w:t xml:space="preserve">Individuaalne tegevus </w:t>
            </w:r>
            <w:r>
              <w:rPr>
                <w:rFonts w:ascii="Times New Roman" w:eastAsia="Times New Roman" w:hAnsi="Times New Roman"/>
                <w:color w:val="000000"/>
                <w:sz w:val="24"/>
                <w:szCs w:val="24"/>
                <w:lang w:eastAsia="et-EE"/>
              </w:rPr>
              <w:t xml:space="preserve"> 40 eurot</w:t>
            </w:r>
          </w:p>
          <w:p w14:paraId="272A98D8" w14:textId="430B17DA" w:rsidR="003B1934" w:rsidRPr="00983480" w:rsidRDefault="003B1934" w:rsidP="00983480">
            <w:pPr>
              <w:spacing w:after="0" w:line="240" w:lineRule="auto"/>
              <w:rPr>
                <w:rFonts w:ascii="Times New Roman" w:hAnsi="Times New Roman" w:cs="Times New Roman"/>
                <w:sz w:val="24"/>
                <w:szCs w:val="24"/>
                <w:lang w:val="et-EE"/>
              </w:rPr>
            </w:pPr>
          </w:p>
        </w:tc>
      </w:tr>
      <w:tr w:rsidR="003B1934" w:rsidRPr="00100A7A" w14:paraId="2E4847D1" w14:textId="77777777" w:rsidTr="00C72A3F">
        <w:tblPrEx>
          <w:tblCellMar>
            <w:left w:w="0" w:type="dxa"/>
            <w:right w:w="21" w:type="dxa"/>
          </w:tblCellMar>
        </w:tblPrEx>
        <w:trPr>
          <w:trHeight w:val="1800"/>
        </w:trPr>
        <w:tc>
          <w:tcPr>
            <w:tcW w:w="1419" w:type="dxa"/>
            <w:vMerge/>
            <w:tcBorders>
              <w:left w:val="single" w:sz="4" w:space="0" w:color="000000"/>
              <w:right w:val="single" w:sz="4" w:space="0" w:color="000000"/>
            </w:tcBorders>
          </w:tcPr>
          <w:p w14:paraId="68100EA6" w14:textId="77777777" w:rsidR="003B1934" w:rsidRPr="00100A7A" w:rsidRDefault="003B1934" w:rsidP="00264E9E">
            <w:pPr>
              <w:spacing w:after="0"/>
              <w:rPr>
                <w:rFonts w:ascii="Times New Roman" w:hAnsi="Times New Roman" w:cs="Times New Roman"/>
                <w:sz w:val="24"/>
                <w:szCs w:val="24"/>
                <w:lang w:val="et-EE"/>
              </w:rPr>
            </w:pPr>
          </w:p>
        </w:tc>
        <w:tc>
          <w:tcPr>
            <w:tcW w:w="1559" w:type="dxa"/>
            <w:vMerge/>
            <w:tcBorders>
              <w:left w:val="single" w:sz="4" w:space="0" w:color="000000"/>
              <w:bottom w:val="single" w:sz="4" w:space="0" w:color="000000"/>
              <w:right w:val="single" w:sz="4" w:space="0" w:color="000000"/>
            </w:tcBorders>
            <w:vAlign w:val="center"/>
          </w:tcPr>
          <w:p w14:paraId="4B0EDDB5" w14:textId="77777777" w:rsidR="003B1934" w:rsidRPr="00100A7A" w:rsidRDefault="003B1934" w:rsidP="00264E9E">
            <w:pPr>
              <w:spacing w:after="0"/>
              <w:ind w:left="70"/>
              <w:rPr>
                <w:rFonts w:ascii="Times New Roman" w:eastAsia="Arial" w:hAnsi="Times New Roman" w:cs="Times New Roman"/>
                <w:b/>
                <w:sz w:val="24"/>
                <w:szCs w:val="24"/>
                <w:lang w:val="et-EE"/>
              </w:rPr>
            </w:pPr>
          </w:p>
        </w:tc>
        <w:tc>
          <w:tcPr>
            <w:tcW w:w="9214" w:type="dxa"/>
            <w:vMerge/>
            <w:tcBorders>
              <w:left w:val="single" w:sz="4" w:space="0" w:color="000000"/>
              <w:bottom w:val="single" w:sz="4" w:space="0" w:color="000000"/>
              <w:right w:val="single" w:sz="4" w:space="0" w:color="000000"/>
            </w:tcBorders>
          </w:tcPr>
          <w:p w14:paraId="145C35B5" w14:textId="77777777" w:rsidR="003B1934" w:rsidRPr="00100A7A" w:rsidRDefault="003B1934" w:rsidP="00264E9E">
            <w:pPr>
              <w:spacing w:after="0"/>
              <w:ind w:left="70"/>
              <w:rPr>
                <w:rFonts w:ascii="Times New Roman" w:eastAsia="Arial" w:hAnsi="Times New Roman" w:cs="Times New Roman"/>
                <w:sz w:val="24"/>
                <w:szCs w:val="24"/>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30852923" w14:textId="729192B2" w:rsidR="003B1934" w:rsidRPr="00100A7A" w:rsidRDefault="003B1934" w:rsidP="00264E9E">
            <w:pPr>
              <w:spacing w:after="0"/>
              <w:ind w:left="72" w:right="35"/>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Grupi tegevus</w:t>
            </w:r>
          </w:p>
        </w:tc>
        <w:tc>
          <w:tcPr>
            <w:tcW w:w="2126" w:type="dxa"/>
            <w:tcBorders>
              <w:top w:val="single" w:sz="4" w:space="0" w:color="auto"/>
              <w:left w:val="single" w:sz="4" w:space="0" w:color="000000"/>
              <w:bottom w:val="single" w:sz="4" w:space="0" w:color="000000"/>
              <w:right w:val="single" w:sz="4" w:space="0" w:color="000000"/>
            </w:tcBorders>
            <w:vAlign w:val="center"/>
          </w:tcPr>
          <w:p w14:paraId="1B9EEFD9" w14:textId="77777777" w:rsidR="00983480" w:rsidRDefault="00983480" w:rsidP="00983480">
            <w:pPr>
              <w:spacing w:after="0" w:line="240" w:lineRule="auto"/>
              <w:jc w:val="center"/>
              <w:rPr>
                <w:rFonts w:ascii="Times New Roman" w:eastAsia="Times New Roman" w:hAnsi="Times New Roman"/>
                <w:color w:val="000000"/>
                <w:sz w:val="24"/>
                <w:szCs w:val="24"/>
                <w:lang w:eastAsia="et-EE"/>
              </w:rPr>
            </w:pPr>
            <w:proofErr w:type="spellStart"/>
            <w:r w:rsidRPr="00FB3B51">
              <w:rPr>
                <w:rFonts w:ascii="Times New Roman" w:eastAsia="Times New Roman" w:hAnsi="Times New Roman"/>
                <w:color w:val="000000"/>
                <w:sz w:val="24"/>
                <w:szCs w:val="24"/>
                <w:lang w:eastAsia="et-EE"/>
              </w:rPr>
              <w:t>Grupi</w:t>
            </w:r>
            <w:proofErr w:type="spellEnd"/>
            <w:r w:rsidRPr="00FB3B51">
              <w:rPr>
                <w:rFonts w:ascii="Times New Roman" w:eastAsia="Times New Roman" w:hAnsi="Times New Roman"/>
                <w:color w:val="000000"/>
                <w:sz w:val="24"/>
                <w:szCs w:val="24"/>
                <w:lang w:eastAsia="et-EE"/>
              </w:rPr>
              <w:t xml:space="preserve"> </w:t>
            </w:r>
            <w:proofErr w:type="spellStart"/>
            <w:r w:rsidRPr="00FB3B51">
              <w:rPr>
                <w:rFonts w:ascii="Times New Roman" w:eastAsia="Times New Roman" w:hAnsi="Times New Roman"/>
                <w:color w:val="000000"/>
                <w:sz w:val="24"/>
                <w:szCs w:val="24"/>
                <w:lang w:eastAsia="et-EE"/>
              </w:rPr>
              <w:t>tegevus</w:t>
            </w:r>
            <w:proofErr w:type="spellEnd"/>
          </w:p>
          <w:p w14:paraId="1C0365B2" w14:textId="3B640FA7" w:rsidR="003B1934" w:rsidRPr="00100A7A" w:rsidRDefault="00983480" w:rsidP="00983480">
            <w:pPr>
              <w:spacing w:after="0" w:line="240" w:lineRule="auto"/>
              <w:rPr>
                <w:rFonts w:ascii="Times New Roman" w:hAnsi="Times New Roman" w:cs="Times New Roman"/>
                <w:sz w:val="24"/>
                <w:szCs w:val="24"/>
                <w:lang w:val="et-EE"/>
              </w:rPr>
            </w:pPr>
            <w:r w:rsidRPr="00983480">
              <w:rPr>
                <w:rFonts w:ascii="Times New Roman" w:eastAsia="Times New Roman" w:hAnsi="Times New Roman"/>
                <w:color w:val="000000"/>
                <w:sz w:val="24"/>
                <w:szCs w:val="24"/>
                <w:lang w:val="et-EE" w:eastAsia="et-EE"/>
              </w:rPr>
              <w:t>15 eurot</w:t>
            </w:r>
          </w:p>
        </w:tc>
      </w:tr>
      <w:tr w:rsidR="003B1934" w:rsidRPr="00100A7A" w14:paraId="540B9B01" w14:textId="3F97A84C" w:rsidTr="00C72A3F">
        <w:tblPrEx>
          <w:tblCellMar>
            <w:left w:w="0" w:type="dxa"/>
            <w:right w:w="21" w:type="dxa"/>
          </w:tblCellMar>
        </w:tblPrEx>
        <w:trPr>
          <w:trHeight w:val="1103"/>
        </w:trPr>
        <w:tc>
          <w:tcPr>
            <w:tcW w:w="1419" w:type="dxa"/>
            <w:vMerge/>
            <w:tcBorders>
              <w:left w:val="single" w:sz="4" w:space="0" w:color="000000"/>
              <w:right w:val="single" w:sz="4" w:space="0" w:color="000000"/>
            </w:tcBorders>
          </w:tcPr>
          <w:p w14:paraId="00F9BC09" w14:textId="77777777" w:rsidR="003B1934" w:rsidRPr="00100A7A" w:rsidRDefault="003B1934" w:rsidP="008A7E42">
            <w:pPr>
              <w:spacing w:after="160"/>
              <w:rPr>
                <w:rFonts w:ascii="Times New Roman" w:hAnsi="Times New Roman" w:cs="Times New Roman"/>
                <w:sz w:val="24"/>
                <w:szCs w:val="24"/>
                <w:lang w:val="et-EE"/>
              </w:rPr>
            </w:pPr>
          </w:p>
        </w:tc>
        <w:tc>
          <w:tcPr>
            <w:tcW w:w="1559" w:type="dxa"/>
            <w:tcBorders>
              <w:top w:val="single" w:sz="4" w:space="0" w:color="000000"/>
              <w:left w:val="single" w:sz="4" w:space="0" w:color="000000"/>
              <w:right w:val="single" w:sz="4" w:space="0" w:color="000000"/>
            </w:tcBorders>
            <w:vAlign w:val="center"/>
          </w:tcPr>
          <w:p w14:paraId="07AF63FD" w14:textId="77777777" w:rsidR="003B1934" w:rsidRPr="00100A7A" w:rsidRDefault="003B1934" w:rsidP="008A7E42">
            <w:pPr>
              <w:ind w:left="70"/>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Riski- ja probleemse käitumise juhtimine  </w:t>
            </w:r>
          </w:p>
        </w:tc>
        <w:tc>
          <w:tcPr>
            <w:tcW w:w="9214" w:type="dxa"/>
            <w:tcBorders>
              <w:top w:val="single" w:sz="4" w:space="0" w:color="000000"/>
              <w:left w:val="single" w:sz="4" w:space="0" w:color="000000"/>
              <w:right w:val="single" w:sz="4" w:space="0" w:color="000000"/>
            </w:tcBorders>
          </w:tcPr>
          <w:p w14:paraId="05028F14" w14:textId="77777777" w:rsidR="003B1934" w:rsidRPr="00100A7A" w:rsidRDefault="003B1934" w:rsidP="00AE2692">
            <w:pPr>
              <w:spacing w:after="0"/>
              <w:ind w:right="813"/>
              <w:rPr>
                <w:rFonts w:ascii="Times New Roman" w:eastAsia="Arial" w:hAnsi="Times New Roman" w:cs="Times New Roman"/>
                <w:sz w:val="24"/>
                <w:szCs w:val="24"/>
                <w:lang w:val="et-EE"/>
              </w:rPr>
            </w:pPr>
            <w:r w:rsidRPr="00100A7A">
              <w:rPr>
                <w:rFonts w:ascii="Times New Roman" w:eastAsia="Arial" w:hAnsi="Times New Roman" w:cs="Times New Roman"/>
                <w:sz w:val="24"/>
                <w:szCs w:val="24"/>
                <w:lang w:val="et-EE"/>
              </w:rPr>
              <w:t xml:space="preserve">Riskijuhtimine - riskikäitumise hindamine ja juhtimine, sh riskide hindamine kahjustava sündmuse ennetamiseks (nt enda hooletusse jätmine, suitsiid, agressiivsus, risk lastele),  tegevuste planeerimine olemasolevate riskide ohjamiseks ja kõigi seotud osapoolte kaitsmiseks.  Koostatakse vajadusel ohumärkide plaan, kriisikaart jm (nt </w:t>
            </w:r>
            <w:proofErr w:type="spellStart"/>
            <w:r w:rsidRPr="00100A7A">
              <w:rPr>
                <w:rFonts w:ascii="Times New Roman" w:eastAsia="Arial" w:hAnsi="Times New Roman" w:cs="Times New Roman"/>
                <w:sz w:val="24"/>
                <w:szCs w:val="24"/>
                <w:lang w:val="et-EE"/>
              </w:rPr>
              <w:t>CARe</w:t>
            </w:r>
            <w:proofErr w:type="spellEnd"/>
            <w:r w:rsidRPr="00100A7A">
              <w:rPr>
                <w:rFonts w:ascii="Times New Roman" w:eastAsia="Arial" w:hAnsi="Times New Roman" w:cs="Times New Roman"/>
                <w:sz w:val="24"/>
                <w:szCs w:val="24"/>
                <w:lang w:val="et-EE"/>
              </w:rPr>
              <w:t xml:space="preserve"> metoodika alusel). </w:t>
            </w:r>
          </w:p>
          <w:p w14:paraId="3772BD2F" w14:textId="77777777" w:rsidR="003B1934" w:rsidRPr="00100A7A" w:rsidRDefault="003B1934" w:rsidP="00AE2692">
            <w:pPr>
              <w:spacing w:after="0" w:line="239" w:lineRule="auto"/>
              <w:ind w:right="4"/>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Probleemse käitumise juhtimine, sh käitumiseksperdi nõustamine toetusmeeskonnale ja perele probleemse käitumise mõistmiseks ja korrigeerimiseks, emotsioonide ja negatiivsete mõtetega toimetulekuks. </w:t>
            </w:r>
          </w:p>
          <w:p w14:paraId="47D076E9" w14:textId="26FA9315" w:rsidR="003B1934" w:rsidRPr="00100A7A" w:rsidRDefault="003B1934" w:rsidP="00AE2692">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Ettevalmistus kriisiolukorraks, nt harjutamine ja õpetamine turvalisuse tagamise ja abi kutsumise teemal </w:t>
            </w:r>
          </w:p>
          <w:p w14:paraId="236EA362" w14:textId="12BA018D" w:rsidR="003B1934" w:rsidRPr="00100A7A" w:rsidRDefault="003B1934" w:rsidP="00AE2692">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Personaalne sekkumine kontakti loomiseks ja koostöövalmiduse tekitamiseks abist keelduvate psüühilise erivajadusega inimeste puhul. Kiire sekkumine ja toetus ebastabiilse olukorra stabiliseerimiseks, isiku baasvajaduste ja turvalisuse tagamiseks.  Eesmärk on luua kontakt, </w:t>
            </w:r>
            <w:r w:rsidRPr="00100A7A">
              <w:rPr>
                <w:rFonts w:ascii="Times New Roman" w:eastAsia="Arial" w:hAnsi="Times New Roman" w:cs="Times New Roman"/>
                <w:sz w:val="24"/>
                <w:szCs w:val="24"/>
                <w:lang w:val="et-EE"/>
              </w:rPr>
              <w:lastRenderedPageBreak/>
              <w:t xml:space="preserve">motiveerida abi vastu võtma ja valmistada ette tingimused tegevusplaani koostamiseks koostöös baastoetuse osutajaga. </w:t>
            </w:r>
          </w:p>
          <w:p w14:paraId="61C954F0" w14:textId="667EBF2A" w:rsidR="003B1934" w:rsidRPr="00100A7A" w:rsidRDefault="003B1934" w:rsidP="00AE2692">
            <w:pPr>
              <w:spacing w:after="0"/>
              <w:ind w:right="813"/>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Mobiilne kriisiabi / SOS kontakt - töötaja, kes on kättesaadav ja toetab inimest kriisi korral.</w:t>
            </w:r>
          </w:p>
        </w:tc>
        <w:tc>
          <w:tcPr>
            <w:tcW w:w="1559" w:type="dxa"/>
            <w:tcBorders>
              <w:top w:val="single" w:sz="4" w:space="0" w:color="000000"/>
              <w:left w:val="single" w:sz="4" w:space="0" w:color="000000"/>
              <w:right w:val="single" w:sz="4" w:space="0" w:color="000000"/>
            </w:tcBorders>
            <w:vAlign w:val="center"/>
          </w:tcPr>
          <w:p w14:paraId="03CC6A03" w14:textId="6F154A22" w:rsidR="003B1934" w:rsidRPr="00100A7A" w:rsidRDefault="003B1934" w:rsidP="006076C0">
            <w:pPr>
              <w:ind w:left="3" w:right="29"/>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lastRenderedPageBreak/>
              <w:t>Individuaalne tegevus</w:t>
            </w:r>
          </w:p>
        </w:tc>
        <w:tc>
          <w:tcPr>
            <w:tcW w:w="2126" w:type="dxa"/>
            <w:tcBorders>
              <w:top w:val="single" w:sz="4" w:space="0" w:color="000000"/>
              <w:left w:val="single" w:sz="4" w:space="0" w:color="000000"/>
              <w:right w:val="single" w:sz="4" w:space="0" w:color="000000"/>
            </w:tcBorders>
            <w:vAlign w:val="center"/>
          </w:tcPr>
          <w:p w14:paraId="575F1E98" w14:textId="77777777" w:rsidR="00983480" w:rsidRDefault="00983480" w:rsidP="00983480">
            <w:pPr>
              <w:spacing w:after="0" w:line="240" w:lineRule="auto"/>
              <w:jc w:val="center"/>
              <w:rPr>
                <w:rFonts w:ascii="Times New Roman" w:eastAsia="Times New Roman" w:hAnsi="Times New Roman"/>
                <w:color w:val="000000"/>
                <w:sz w:val="24"/>
                <w:szCs w:val="24"/>
                <w:lang w:eastAsia="et-EE"/>
              </w:rPr>
            </w:pPr>
            <w:r w:rsidRPr="00FB3B51">
              <w:rPr>
                <w:rFonts w:ascii="Times New Roman" w:eastAsia="Times New Roman" w:hAnsi="Times New Roman"/>
                <w:color w:val="000000"/>
                <w:sz w:val="24"/>
                <w:szCs w:val="24"/>
                <w:lang w:eastAsia="et-EE"/>
              </w:rPr>
              <w:t>Individuaalne tegevus</w:t>
            </w:r>
          </w:p>
          <w:p w14:paraId="68CBD4F0" w14:textId="772599C9" w:rsidR="003B1934" w:rsidRPr="00100A7A" w:rsidRDefault="00983480" w:rsidP="00983480">
            <w:pPr>
              <w:spacing w:after="0" w:line="240" w:lineRule="auto"/>
              <w:rPr>
                <w:rFonts w:ascii="Times New Roman" w:hAnsi="Times New Roman" w:cs="Times New Roman"/>
                <w:sz w:val="24"/>
                <w:szCs w:val="24"/>
                <w:lang w:val="et-EE"/>
              </w:rPr>
            </w:pPr>
            <w:r>
              <w:rPr>
                <w:rFonts w:ascii="Times New Roman" w:eastAsia="Times New Roman" w:hAnsi="Times New Roman"/>
                <w:color w:val="000000"/>
                <w:sz w:val="24"/>
                <w:szCs w:val="24"/>
                <w:lang w:eastAsia="et-EE"/>
              </w:rPr>
              <w:t xml:space="preserve">40 </w:t>
            </w:r>
            <w:proofErr w:type="spellStart"/>
            <w:r>
              <w:rPr>
                <w:rFonts w:ascii="Times New Roman" w:eastAsia="Times New Roman" w:hAnsi="Times New Roman"/>
                <w:color w:val="000000"/>
                <w:sz w:val="24"/>
                <w:szCs w:val="24"/>
                <w:lang w:eastAsia="et-EE"/>
              </w:rPr>
              <w:t>eurot</w:t>
            </w:r>
            <w:proofErr w:type="spellEnd"/>
          </w:p>
        </w:tc>
      </w:tr>
      <w:tr w:rsidR="00013C52" w:rsidRPr="00100A7A" w14:paraId="5DCE4D1F" w14:textId="6940395A" w:rsidTr="00C72A3F">
        <w:tblPrEx>
          <w:tblCellMar>
            <w:top w:w="37" w:type="dxa"/>
            <w:left w:w="70" w:type="dxa"/>
            <w:right w:w="28" w:type="dxa"/>
          </w:tblCellMar>
        </w:tblPrEx>
        <w:trPr>
          <w:trHeight w:val="390"/>
        </w:trPr>
        <w:tc>
          <w:tcPr>
            <w:tcW w:w="1419" w:type="dxa"/>
            <w:vMerge w:val="restart"/>
            <w:tcBorders>
              <w:top w:val="single" w:sz="4" w:space="0" w:color="000000"/>
              <w:left w:val="single" w:sz="4" w:space="0" w:color="000000"/>
              <w:right w:val="single" w:sz="4" w:space="0" w:color="000000"/>
            </w:tcBorders>
            <w:vAlign w:val="center"/>
          </w:tcPr>
          <w:p w14:paraId="2105A422" w14:textId="77777777" w:rsidR="00013C52" w:rsidRPr="00100A7A" w:rsidRDefault="00013C52" w:rsidP="008A7E42">
            <w:pPr>
              <w:rPr>
                <w:rFonts w:ascii="Times New Roman" w:hAnsi="Times New Roman" w:cs="Times New Roman"/>
                <w:b/>
                <w:i/>
                <w:sz w:val="24"/>
                <w:szCs w:val="24"/>
                <w:lang w:val="et-EE"/>
              </w:rPr>
            </w:pPr>
            <w:r w:rsidRPr="00100A7A">
              <w:rPr>
                <w:rFonts w:ascii="Times New Roman" w:eastAsia="Arial" w:hAnsi="Times New Roman" w:cs="Times New Roman"/>
                <w:b/>
                <w:i/>
                <w:sz w:val="24"/>
                <w:szCs w:val="24"/>
                <w:lang w:val="et-EE"/>
              </w:rPr>
              <w:t xml:space="preserve">Füüsiline tervis </w:t>
            </w:r>
          </w:p>
        </w:tc>
        <w:tc>
          <w:tcPr>
            <w:tcW w:w="1559" w:type="dxa"/>
            <w:vMerge w:val="restart"/>
            <w:tcBorders>
              <w:top w:val="single" w:sz="4" w:space="0" w:color="000000"/>
              <w:left w:val="single" w:sz="4" w:space="0" w:color="000000"/>
              <w:right w:val="single" w:sz="4" w:space="0" w:color="000000"/>
            </w:tcBorders>
            <w:vAlign w:val="center"/>
          </w:tcPr>
          <w:p w14:paraId="70767C4C" w14:textId="77777777" w:rsidR="00013C52" w:rsidRPr="00100A7A" w:rsidRDefault="00013C52" w:rsidP="008A7E42">
            <w:pPr>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Füüsilise tervise alane nõustamine ja toetus </w:t>
            </w:r>
          </w:p>
        </w:tc>
        <w:tc>
          <w:tcPr>
            <w:tcW w:w="9214" w:type="dxa"/>
            <w:vMerge w:val="restart"/>
            <w:tcBorders>
              <w:top w:val="single" w:sz="4" w:space="0" w:color="000000"/>
              <w:left w:val="single" w:sz="4" w:space="0" w:color="000000"/>
              <w:right w:val="single" w:sz="4" w:space="0" w:color="000000"/>
            </w:tcBorders>
          </w:tcPr>
          <w:p w14:paraId="54638788" w14:textId="1DBE7DAE" w:rsidR="00013C52" w:rsidRPr="00100A7A" w:rsidRDefault="00013C52" w:rsidP="008A7E42">
            <w:pPr>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 Füüsilise tervise eest hoolitsemise toetamine, nõustamine ja motiveerimine tervislike eluviiside tagamiseks (füüsiline aktiivsus, toitumine, tervislikud eluviisid jms). Perearsti jm arstidega kontakti loomine, hoidmine. </w:t>
            </w:r>
          </w:p>
        </w:tc>
        <w:tc>
          <w:tcPr>
            <w:tcW w:w="1559" w:type="dxa"/>
            <w:tcBorders>
              <w:top w:val="single" w:sz="4" w:space="0" w:color="000000"/>
              <w:left w:val="single" w:sz="4" w:space="0" w:color="000000"/>
              <w:right w:val="single" w:sz="4" w:space="0" w:color="000000"/>
            </w:tcBorders>
          </w:tcPr>
          <w:p w14:paraId="09535AC7" w14:textId="751B3A26" w:rsidR="00013C52" w:rsidRPr="00100A7A" w:rsidRDefault="00013C52" w:rsidP="0024558D">
            <w:pPr>
              <w:ind w:left="3" w:right="29"/>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115DEA3D" w14:textId="77777777" w:rsidR="00983480" w:rsidRDefault="00983480" w:rsidP="00983480">
            <w:pPr>
              <w:spacing w:after="0" w:line="240" w:lineRule="auto"/>
              <w:jc w:val="center"/>
              <w:rPr>
                <w:rFonts w:ascii="Times New Roman" w:eastAsia="Times New Roman" w:hAnsi="Times New Roman"/>
                <w:color w:val="000000"/>
                <w:sz w:val="24"/>
                <w:szCs w:val="24"/>
                <w:lang w:eastAsia="et-EE"/>
              </w:rPr>
            </w:pPr>
            <w:r w:rsidRPr="00FB3B51">
              <w:rPr>
                <w:rFonts w:ascii="Times New Roman" w:eastAsia="Times New Roman" w:hAnsi="Times New Roman"/>
                <w:color w:val="000000"/>
                <w:sz w:val="24"/>
                <w:szCs w:val="24"/>
                <w:lang w:eastAsia="et-EE"/>
              </w:rPr>
              <w:t xml:space="preserve">Individuaalne tegevus </w:t>
            </w:r>
            <w:r>
              <w:rPr>
                <w:rFonts w:ascii="Times New Roman" w:eastAsia="Times New Roman" w:hAnsi="Times New Roman"/>
                <w:color w:val="000000"/>
                <w:sz w:val="24"/>
                <w:szCs w:val="24"/>
                <w:lang w:eastAsia="et-EE"/>
              </w:rPr>
              <w:t>40 eurot</w:t>
            </w:r>
          </w:p>
          <w:p w14:paraId="46EDD648" w14:textId="3B8F79B5" w:rsidR="00013C52" w:rsidRPr="00983480" w:rsidRDefault="00013C52" w:rsidP="00983480">
            <w:pPr>
              <w:spacing w:after="0" w:line="240" w:lineRule="auto"/>
              <w:rPr>
                <w:rFonts w:ascii="Times New Roman" w:hAnsi="Times New Roman" w:cs="Times New Roman"/>
                <w:sz w:val="24"/>
                <w:szCs w:val="24"/>
                <w:lang w:val="et-EE"/>
              </w:rPr>
            </w:pPr>
          </w:p>
        </w:tc>
      </w:tr>
      <w:tr w:rsidR="00013C52" w:rsidRPr="00100A7A" w14:paraId="6F2ED277" w14:textId="77777777" w:rsidTr="00C72A3F">
        <w:tblPrEx>
          <w:tblCellMar>
            <w:top w:w="37" w:type="dxa"/>
            <w:left w:w="70" w:type="dxa"/>
            <w:right w:w="28" w:type="dxa"/>
          </w:tblCellMar>
        </w:tblPrEx>
        <w:trPr>
          <w:trHeight w:val="660"/>
        </w:trPr>
        <w:tc>
          <w:tcPr>
            <w:tcW w:w="1419" w:type="dxa"/>
            <w:vMerge/>
            <w:tcBorders>
              <w:left w:val="single" w:sz="4" w:space="0" w:color="000000"/>
              <w:right w:val="single" w:sz="4" w:space="0" w:color="000000"/>
            </w:tcBorders>
            <w:vAlign w:val="center"/>
          </w:tcPr>
          <w:p w14:paraId="69B43FA9" w14:textId="77777777" w:rsidR="00013C52" w:rsidRPr="00100A7A" w:rsidRDefault="00013C52" w:rsidP="008A7E42">
            <w:pPr>
              <w:rPr>
                <w:rFonts w:ascii="Times New Roman" w:eastAsia="Arial" w:hAnsi="Times New Roman" w:cs="Times New Roman"/>
                <w:sz w:val="24"/>
                <w:szCs w:val="24"/>
                <w:lang w:val="et-EE"/>
              </w:rPr>
            </w:pPr>
          </w:p>
        </w:tc>
        <w:tc>
          <w:tcPr>
            <w:tcW w:w="1559" w:type="dxa"/>
            <w:vMerge/>
            <w:tcBorders>
              <w:left w:val="single" w:sz="4" w:space="0" w:color="000000"/>
              <w:bottom w:val="single" w:sz="4" w:space="0" w:color="000000"/>
              <w:right w:val="single" w:sz="4" w:space="0" w:color="000000"/>
            </w:tcBorders>
            <w:vAlign w:val="center"/>
          </w:tcPr>
          <w:p w14:paraId="42FB29A2" w14:textId="77777777" w:rsidR="00013C52" w:rsidRPr="00100A7A" w:rsidRDefault="00013C52" w:rsidP="008A7E42">
            <w:pPr>
              <w:rPr>
                <w:rFonts w:ascii="Times New Roman" w:eastAsia="Arial" w:hAnsi="Times New Roman" w:cs="Times New Roman"/>
                <w:b/>
                <w:sz w:val="24"/>
                <w:szCs w:val="24"/>
                <w:lang w:val="et-EE"/>
              </w:rPr>
            </w:pPr>
          </w:p>
        </w:tc>
        <w:tc>
          <w:tcPr>
            <w:tcW w:w="9214" w:type="dxa"/>
            <w:vMerge/>
            <w:tcBorders>
              <w:left w:val="single" w:sz="4" w:space="0" w:color="000000"/>
              <w:bottom w:val="single" w:sz="4" w:space="0" w:color="000000"/>
              <w:right w:val="single" w:sz="4" w:space="0" w:color="000000"/>
            </w:tcBorders>
          </w:tcPr>
          <w:p w14:paraId="387913A1" w14:textId="77777777" w:rsidR="00013C52" w:rsidRPr="00100A7A" w:rsidRDefault="00013C52" w:rsidP="008A7E42">
            <w:pPr>
              <w:rPr>
                <w:rFonts w:ascii="Times New Roman" w:eastAsia="Arial" w:hAnsi="Times New Roman" w:cs="Times New Roman"/>
                <w:sz w:val="24"/>
                <w:szCs w:val="24"/>
                <w:lang w:val="et-EE"/>
              </w:rPr>
            </w:pPr>
          </w:p>
        </w:tc>
        <w:tc>
          <w:tcPr>
            <w:tcW w:w="1559" w:type="dxa"/>
            <w:tcBorders>
              <w:top w:val="single" w:sz="4" w:space="0" w:color="auto"/>
              <w:left w:val="single" w:sz="4" w:space="0" w:color="000000"/>
              <w:bottom w:val="single" w:sz="4" w:space="0" w:color="000000"/>
              <w:right w:val="single" w:sz="4" w:space="0" w:color="000000"/>
            </w:tcBorders>
          </w:tcPr>
          <w:p w14:paraId="17F2D0EC" w14:textId="6D971F8C" w:rsidR="00013C52" w:rsidRPr="00100A7A" w:rsidRDefault="00013C52" w:rsidP="0024558D">
            <w:pPr>
              <w:ind w:left="2" w:right="28"/>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5F51E5C5" w14:textId="0A3CDE1D" w:rsidR="00013C52" w:rsidRPr="00100A7A" w:rsidRDefault="00983480" w:rsidP="008A7E42">
            <w:pPr>
              <w:spacing w:after="0" w:line="240" w:lineRule="auto"/>
              <w:rPr>
                <w:rFonts w:ascii="Times New Roman" w:hAnsi="Times New Roman" w:cs="Times New Roman"/>
                <w:sz w:val="24"/>
                <w:szCs w:val="24"/>
                <w:lang w:val="et-EE"/>
              </w:rPr>
            </w:pPr>
            <w:r w:rsidRPr="00983480">
              <w:rPr>
                <w:rFonts w:ascii="Times New Roman" w:eastAsia="Times New Roman" w:hAnsi="Times New Roman"/>
                <w:color w:val="000000"/>
                <w:sz w:val="24"/>
                <w:szCs w:val="24"/>
                <w:lang w:val="et-EE" w:eastAsia="et-EE"/>
              </w:rPr>
              <w:t>Grupi tegevus 20 eurot</w:t>
            </w:r>
          </w:p>
        </w:tc>
      </w:tr>
      <w:tr w:rsidR="00013C52" w:rsidRPr="00100A7A" w14:paraId="2CFB9E97" w14:textId="730F0062" w:rsidTr="00C72A3F">
        <w:tblPrEx>
          <w:tblCellMar>
            <w:top w:w="37" w:type="dxa"/>
            <w:left w:w="70" w:type="dxa"/>
            <w:right w:w="28" w:type="dxa"/>
          </w:tblCellMar>
        </w:tblPrEx>
        <w:trPr>
          <w:trHeight w:val="450"/>
        </w:trPr>
        <w:tc>
          <w:tcPr>
            <w:tcW w:w="1419" w:type="dxa"/>
            <w:vMerge/>
            <w:tcBorders>
              <w:left w:val="single" w:sz="4" w:space="0" w:color="000000"/>
              <w:right w:val="single" w:sz="4" w:space="0" w:color="000000"/>
            </w:tcBorders>
          </w:tcPr>
          <w:p w14:paraId="4E718D61" w14:textId="77777777" w:rsidR="00013C52" w:rsidRPr="00100A7A" w:rsidRDefault="00013C52" w:rsidP="008A7E42">
            <w:pPr>
              <w:spacing w:after="160"/>
              <w:rPr>
                <w:rFonts w:ascii="Times New Roman" w:hAnsi="Times New Roman" w:cs="Times New Roman"/>
                <w:sz w:val="24"/>
                <w:szCs w:val="24"/>
                <w:lang w:val="et-EE"/>
              </w:rPr>
            </w:pPr>
          </w:p>
        </w:tc>
        <w:tc>
          <w:tcPr>
            <w:tcW w:w="1559" w:type="dxa"/>
            <w:vMerge w:val="restart"/>
            <w:tcBorders>
              <w:top w:val="single" w:sz="4" w:space="0" w:color="000000"/>
              <w:left w:val="single" w:sz="4" w:space="0" w:color="000000"/>
              <w:right w:val="single" w:sz="4" w:space="0" w:color="000000"/>
            </w:tcBorders>
            <w:vAlign w:val="center"/>
          </w:tcPr>
          <w:p w14:paraId="7549AA63" w14:textId="77777777" w:rsidR="00013C52" w:rsidRPr="00100A7A" w:rsidRDefault="00013C52" w:rsidP="008A7E42">
            <w:pPr>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Füüsilise aktiivsuse toetamine </w:t>
            </w:r>
          </w:p>
        </w:tc>
        <w:tc>
          <w:tcPr>
            <w:tcW w:w="9214" w:type="dxa"/>
            <w:vMerge w:val="restart"/>
            <w:tcBorders>
              <w:top w:val="single" w:sz="4" w:space="0" w:color="000000"/>
              <w:left w:val="single" w:sz="4" w:space="0" w:color="000000"/>
              <w:right w:val="single" w:sz="4" w:space="0" w:color="000000"/>
            </w:tcBorders>
            <w:vAlign w:val="center"/>
          </w:tcPr>
          <w:p w14:paraId="261A843D" w14:textId="77777777" w:rsidR="00013C52" w:rsidRPr="00100A7A" w:rsidRDefault="00013C52" w:rsidP="008A7E42">
            <w:pPr>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Sportimis- ja liikumisvõimalused: värskes õhus viibimise ja sportimisvõimaluste tagamine individuaalseks liikumiseks, treeninguks ja/või rühmatreeningud. </w:t>
            </w:r>
          </w:p>
        </w:tc>
        <w:tc>
          <w:tcPr>
            <w:tcW w:w="1559" w:type="dxa"/>
            <w:tcBorders>
              <w:top w:val="single" w:sz="4" w:space="0" w:color="000000"/>
              <w:left w:val="single" w:sz="4" w:space="0" w:color="000000"/>
              <w:bottom w:val="single" w:sz="4" w:space="0" w:color="auto"/>
              <w:right w:val="single" w:sz="4" w:space="0" w:color="000000"/>
            </w:tcBorders>
          </w:tcPr>
          <w:p w14:paraId="624FDDC4" w14:textId="02DDBF1E" w:rsidR="00013C52" w:rsidRPr="00100A7A" w:rsidRDefault="00013C52" w:rsidP="0024558D">
            <w:pPr>
              <w:ind w:left="3" w:right="29"/>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32AF967F" w14:textId="77777777" w:rsidR="00983480" w:rsidRDefault="00983480" w:rsidP="00983480">
            <w:pPr>
              <w:spacing w:after="0" w:line="240" w:lineRule="auto"/>
              <w:jc w:val="center"/>
              <w:rPr>
                <w:rFonts w:ascii="Times New Roman" w:eastAsia="Times New Roman" w:hAnsi="Times New Roman"/>
                <w:color w:val="000000"/>
                <w:sz w:val="24"/>
                <w:szCs w:val="24"/>
                <w:lang w:eastAsia="et-EE"/>
              </w:rPr>
            </w:pPr>
            <w:proofErr w:type="spellStart"/>
            <w:r w:rsidRPr="00FB3B51">
              <w:rPr>
                <w:rFonts w:ascii="Times New Roman" w:eastAsia="Times New Roman" w:hAnsi="Times New Roman"/>
                <w:color w:val="000000"/>
                <w:sz w:val="24"/>
                <w:szCs w:val="24"/>
                <w:lang w:eastAsia="et-EE"/>
              </w:rPr>
              <w:t>Individuaalne</w:t>
            </w:r>
            <w:proofErr w:type="spellEnd"/>
            <w:r w:rsidRPr="00FB3B51">
              <w:rPr>
                <w:rFonts w:ascii="Times New Roman" w:eastAsia="Times New Roman" w:hAnsi="Times New Roman"/>
                <w:color w:val="000000"/>
                <w:sz w:val="24"/>
                <w:szCs w:val="24"/>
                <w:lang w:eastAsia="et-EE"/>
              </w:rPr>
              <w:t xml:space="preserve"> </w:t>
            </w:r>
            <w:proofErr w:type="spellStart"/>
            <w:r w:rsidRPr="00FB3B51">
              <w:rPr>
                <w:rFonts w:ascii="Times New Roman" w:eastAsia="Times New Roman" w:hAnsi="Times New Roman"/>
                <w:color w:val="000000"/>
                <w:sz w:val="24"/>
                <w:szCs w:val="24"/>
                <w:lang w:eastAsia="et-EE"/>
              </w:rPr>
              <w:t>tegevus</w:t>
            </w:r>
            <w:proofErr w:type="spellEnd"/>
            <w:r w:rsidRPr="00FB3B51">
              <w:rPr>
                <w:rFonts w:ascii="Times New Roman" w:eastAsia="Times New Roman" w:hAnsi="Times New Roman"/>
                <w:color w:val="000000"/>
                <w:sz w:val="24"/>
                <w:szCs w:val="24"/>
                <w:lang w:eastAsia="et-EE"/>
              </w:rPr>
              <w:t xml:space="preserve"> </w:t>
            </w:r>
            <w:r>
              <w:rPr>
                <w:rFonts w:ascii="Times New Roman" w:eastAsia="Times New Roman" w:hAnsi="Times New Roman"/>
                <w:color w:val="000000"/>
                <w:sz w:val="24"/>
                <w:szCs w:val="24"/>
                <w:lang w:eastAsia="et-EE"/>
              </w:rPr>
              <w:t xml:space="preserve">40 </w:t>
            </w:r>
            <w:proofErr w:type="spellStart"/>
            <w:r>
              <w:rPr>
                <w:rFonts w:ascii="Times New Roman" w:eastAsia="Times New Roman" w:hAnsi="Times New Roman"/>
                <w:color w:val="000000"/>
                <w:sz w:val="24"/>
                <w:szCs w:val="24"/>
                <w:lang w:eastAsia="et-EE"/>
              </w:rPr>
              <w:t>eurot</w:t>
            </w:r>
            <w:proofErr w:type="spellEnd"/>
          </w:p>
          <w:p w14:paraId="4A1D9CCE" w14:textId="2CD92B9D" w:rsidR="00013C52" w:rsidRPr="00100A7A" w:rsidRDefault="00013C52" w:rsidP="008A7E42">
            <w:pPr>
              <w:spacing w:after="0" w:line="240" w:lineRule="auto"/>
              <w:rPr>
                <w:rFonts w:ascii="Times New Roman" w:hAnsi="Times New Roman" w:cs="Times New Roman"/>
                <w:sz w:val="24"/>
                <w:szCs w:val="24"/>
                <w:lang w:val="et-EE"/>
              </w:rPr>
            </w:pPr>
          </w:p>
        </w:tc>
      </w:tr>
      <w:tr w:rsidR="00013C52" w:rsidRPr="00100A7A" w14:paraId="04C09C10" w14:textId="77777777" w:rsidTr="00C72A3F">
        <w:tblPrEx>
          <w:tblCellMar>
            <w:top w:w="37" w:type="dxa"/>
            <w:left w:w="70" w:type="dxa"/>
            <w:right w:w="28" w:type="dxa"/>
          </w:tblCellMar>
        </w:tblPrEx>
        <w:trPr>
          <w:trHeight w:val="573"/>
        </w:trPr>
        <w:tc>
          <w:tcPr>
            <w:tcW w:w="1419" w:type="dxa"/>
            <w:vMerge/>
            <w:tcBorders>
              <w:left w:val="single" w:sz="4" w:space="0" w:color="000000"/>
              <w:right w:val="single" w:sz="4" w:space="0" w:color="000000"/>
            </w:tcBorders>
          </w:tcPr>
          <w:p w14:paraId="1DBA7323" w14:textId="77777777" w:rsidR="00013C52" w:rsidRPr="00100A7A" w:rsidRDefault="00013C52" w:rsidP="008A7E42">
            <w:pPr>
              <w:spacing w:after="160"/>
              <w:rPr>
                <w:rFonts w:ascii="Times New Roman" w:hAnsi="Times New Roman" w:cs="Times New Roman"/>
                <w:sz w:val="24"/>
                <w:szCs w:val="24"/>
                <w:lang w:val="et-EE"/>
              </w:rPr>
            </w:pPr>
          </w:p>
        </w:tc>
        <w:tc>
          <w:tcPr>
            <w:tcW w:w="1559" w:type="dxa"/>
            <w:vMerge/>
            <w:tcBorders>
              <w:left w:val="single" w:sz="4" w:space="0" w:color="000000"/>
              <w:bottom w:val="single" w:sz="4" w:space="0" w:color="000000"/>
              <w:right w:val="single" w:sz="4" w:space="0" w:color="000000"/>
            </w:tcBorders>
            <w:vAlign w:val="center"/>
          </w:tcPr>
          <w:p w14:paraId="14DFCF86" w14:textId="77777777" w:rsidR="00013C52" w:rsidRPr="00100A7A" w:rsidRDefault="00013C52" w:rsidP="008A7E42">
            <w:pPr>
              <w:rPr>
                <w:rFonts w:ascii="Times New Roman" w:eastAsia="Arial" w:hAnsi="Times New Roman" w:cs="Times New Roman"/>
                <w:b/>
                <w:sz w:val="24"/>
                <w:szCs w:val="24"/>
                <w:lang w:val="et-EE"/>
              </w:rPr>
            </w:pPr>
          </w:p>
        </w:tc>
        <w:tc>
          <w:tcPr>
            <w:tcW w:w="9214" w:type="dxa"/>
            <w:vMerge/>
            <w:tcBorders>
              <w:left w:val="single" w:sz="4" w:space="0" w:color="000000"/>
              <w:bottom w:val="single" w:sz="4" w:space="0" w:color="000000"/>
              <w:right w:val="single" w:sz="4" w:space="0" w:color="000000"/>
            </w:tcBorders>
            <w:vAlign w:val="center"/>
          </w:tcPr>
          <w:p w14:paraId="6928F7EE" w14:textId="77777777" w:rsidR="00013C52" w:rsidRPr="00100A7A" w:rsidRDefault="00013C52" w:rsidP="008A7E42">
            <w:pPr>
              <w:rPr>
                <w:rFonts w:ascii="Times New Roman" w:eastAsia="Arial" w:hAnsi="Times New Roman" w:cs="Times New Roman"/>
                <w:sz w:val="24"/>
                <w:szCs w:val="24"/>
                <w:lang w:val="et-EE"/>
              </w:rPr>
            </w:pPr>
          </w:p>
        </w:tc>
        <w:tc>
          <w:tcPr>
            <w:tcW w:w="1559" w:type="dxa"/>
            <w:tcBorders>
              <w:top w:val="single" w:sz="4" w:space="0" w:color="auto"/>
              <w:left w:val="single" w:sz="4" w:space="0" w:color="000000"/>
              <w:bottom w:val="single" w:sz="4" w:space="0" w:color="000000"/>
              <w:right w:val="single" w:sz="4" w:space="0" w:color="000000"/>
            </w:tcBorders>
          </w:tcPr>
          <w:p w14:paraId="63BC64C3" w14:textId="0888CAEE" w:rsidR="00013C52" w:rsidRPr="00100A7A" w:rsidRDefault="00013C52" w:rsidP="0024558D">
            <w:pPr>
              <w:ind w:left="2" w:right="28"/>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3C57EAAA" w14:textId="226AF84F" w:rsidR="00013C52" w:rsidRPr="00100A7A" w:rsidRDefault="00983480" w:rsidP="008A7E42">
            <w:pPr>
              <w:spacing w:after="0" w:line="240" w:lineRule="auto"/>
              <w:rPr>
                <w:rFonts w:ascii="Times New Roman" w:hAnsi="Times New Roman" w:cs="Times New Roman"/>
                <w:sz w:val="24"/>
                <w:szCs w:val="24"/>
                <w:lang w:val="et-EE"/>
              </w:rPr>
            </w:pPr>
            <w:r w:rsidRPr="00983480">
              <w:rPr>
                <w:rFonts w:ascii="Times New Roman" w:eastAsia="Times New Roman" w:hAnsi="Times New Roman"/>
                <w:color w:val="000000"/>
                <w:sz w:val="24"/>
                <w:szCs w:val="24"/>
                <w:lang w:val="et-EE" w:eastAsia="et-EE"/>
              </w:rPr>
              <w:t>Grupi tegevus 20 eurot</w:t>
            </w:r>
          </w:p>
        </w:tc>
      </w:tr>
      <w:tr w:rsidR="00013C52" w:rsidRPr="00100A7A" w14:paraId="245F008B" w14:textId="7A06C310" w:rsidTr="00C72A3F">
        <w:tblPrEx>
          <w:tblCellMar>
            <w:top w:w="37" w:type="dxa"/>
            <w:left w:w="70" w:type="dxa"/>
            <w:right w:w="28" w:type="dxa"/>
          </w:tblCellMar>
        </w:tblPrEx>
        <w:trPr>
          <w:trHeight w:val="368"/>
        </w:trPr>
        <w:tc>
          <w:tcPr>
            <w:tcW w:w="1419" w:type="dxa"/>
            <w:vMerge/>
            <w:tcBorders>
              <w:left w:val="single" w:sz="4" w:space="0" w:color="000000"/>
              <w:right w:val="single" w:sz="4" w:space="0" w:color="000000"/>
            </w:tcBorders>
          </w:tcPr>
          <w:p w14:paraId="4BFFE065" w14:textId="77777777" w:rsidR="00013C52" w:rsidRPr="00100A7A" w:rsidRDefault="00013C52" w:rsidP="008A7E42">
            <w:pPr>
              <w:spacing w:after="160"/>
              <w:rPr>
                <w:rFonts w:ascii="Times New Roman" w:hAnsi="Times New Roman" w:cs="Times New Roman"/>
                <w:sz w:val="24"/>
                <w:szCs w:val="24"/>
                <w:lang w:val="et-EE"/>
              </w:rPr>
            </w:pPr>
          </w:p>
        </w:tc>
        <w:tc>
          <w:tcPr>
            <w:tcW w:w="1559" w:type="dxa"/>
            <w:vMerge w:val="restart"/>
            <w:tcBorders>
              <w:top w:val="single" w:sz="4" w:space="0" w:color="000000"/>
              <w:left w:val="single" w:sz="4" w:space="0" w:color="000000"/>
              <w:right w:val="single" w:sz="4" w:space="0" w:color="000000"/>
            </w:tcBorders>
            <w:vAlign w:val="center"/>
          </w:tcPr>
          <w:p w14:paraId="32505EDB" w14:textId="77777777" w:rsidR="00013C52" w:rsidRPr="00100A7A" w:rsidRDefault="00013C52" w:rsidP="008A7E42">
            <w:pPr>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Teraapiad füüsilise tervise toetamiseks </w:t>
            </w:r>
          </w:p>
        </w:tc>
        <w:tc>
          <w:tcPr>
            <w:tcW w:w="9214" w:type="dxa"/>
            <w:vMerge w:val="restart"/>
            <w:tcBorders>
              <w:top w:val="single" w:sz="4" w:space="0" w:color="000000"/>
              <w:left w:val="single" w:sz="4" w:space="0" w:color="000000"/>
              <w:right w:val="single" w:sz="4" w:space="0" w:color="000000"/>
            </w:tcBorders>
            <w:vAlign w:val="center"/>
          </w:tcPr>
          <w:p w14:paraId="5053BB11" w14:textId="77777777" w:rsidR="00013C52" w:rsidRPr="00100A7A" w:rsidRDefault="00013C52" w:rsidP="008A7E42">
            <w:pPr>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Füsioteraapia jm teraapiad füüsilise tervise toetamiseks. </w:t>
            </w:r>
          </w:p>
        </w:tc>
        <w:tc>
          <w:tcPr>
            <w:tcW w:w="1559" w:type="dxa"/>
            <w:tcBorders>
              <w:top w:val="single" w:sz="4" w:space="0" w:color="000000"/>
              <w:left w:val="single" w:sz="4" w:space="0" w:color="000000"/>
              <w:right w:val="single" w:sz="4" w:space="0" w:color="000000"/>
            </w:tcBorders>
          </w:tcPr>
          <w:p w14:paraId="373C6E44" w14:textId="17F655FE" w:rsidR="00013C52" w:rsidRPr="00100A7A" w:rsidRDefault="00013C52" w:rsidP="0024558D">
            <w:pPr>
              <w:ind w:left="3" w:right="29"/>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736C7ABF" w14:textId="63115FEA" w:rsidR="00983480" w:rsidRDefault="00983480" w:rsidP="00983480">
            <w:pPr>
              <w:spacing w:after="0" w:line="240" w:lineRule="auto"/>
              <w:jc w:val="center"/>
              <w:rPr>
                <w:rFonts w:ascii="Times New Roman" w:eastAsia="Times New Roman" w:hAnsi="Times New Roman"/>
                <w:color w:val="000000"/>
                <w:sz w:val="24"/>
                <w:szCs w:val="24"/>
                <w:lang w:eastAsia="et-EE"/>
              </w:rPr>
            </w:pPr>
            <w:proofErr w:type="spellStart"/>
            <w:r w:rsidRPr="00FB3B51">
              <w:rPr>
                <w:rFonts w:ascii="Times New Roman" w:eastAsia="Times New Roman" w:hAnsi="Times New Roman"/>
                <w:color w:val="000000"/>
                <w:sz w:val="24"/>
                <w:szCs w:val="24"/>
                <w:lang w:eastAsia="et-EE"/>
              </w:rPr>
              <w:t>Individuaalne</w:t>
            </w:r>
            <w:proofErr w:type="spellEnd"/>
            <w:r w:rsidRPr="00FB3B51">
              <w:rPr>
                <w:rFonts w:ascii="Times New Roman" w:eastAsia="Times New Roman" w:hAnsi="Times New Roman"/>
                <w:color w:val="000000"/>
                <w:sz w:val="24"/>
                <w:szCs w:val="24"/>
                <w:lang w:eastAsia="et-EE"/>
              </w:rPr>
              <w:t xml:space="preserve"> </w:t>
            </w:r>
            <w:proofErr w:type="spellStart"/>
            <w:r w:rsidRPr="00FB3B51">
              <w:rPr>
                <w:rFonts w:ascii="Times New Roman" w:eastAsia="Times New Roman" w:hAnsi="Times New Roman"/>
                <w:color w:val="000000"/>
                <w:sz w:val="24"/>
                <w:szCs w:val="24"/>
                <w:lang w:eastAsia="et-EE"/>
              </w:rPr>
              <w:t>tegevus</w:t>
            </w:r>
            <w:proofErr w:type="spellEnd"/>
            <w:r w:rsidRPr="00FB3B51">
              <w:rPr>
                <w:rFonts w:ascii="Times New Roman" w:eastAsia="Times New Roman" w:hAnsi="Times New Roman"/>
                <w:color w:val="000000"/>
                <w:sz w:val="24"/>
                <w:szCs w:val="24"/>
                <w:lang w:eastAsia="et-EE"/>
              </w:rPr>
              <w:t xml:space="preserve"> </w:t>
            </w:r>
            <w:r>
              <w:rPr>
                <w:rFonts w:ascii="Times New Roman" w:eastAsia="Times New Roman" w:hAnsi="Times New Roman"/>
                <w:color w:val="000000"/>
                <w:sz w:val="24"/>
                <w:szCs w:val="24"/>
                <w:lang w:eastAsia="et-EE"/>
              </w:rPr>
              <w:t>5</w:t>
            </w:r>
            <w:r>
              <w:rPr>
                <w:rFonts w:ascii="Times New Roman" w:eastAsia="Times New Roman" w:hAnsi="Times New Roman"/>
                <w:color w:val="000000"/>
                <w:sz w:val="24"/>
                <w:szCs w:val="24"/>
                <w:lang w:eastAsia="et-EE"/>
              </w:rPr>
              <w:t xml:space="preserve">0 </w:t>
            </w:r>
            <w:proofErr w:type="spellStart"/>
            <w:r>
              <w:rPr>
                <w:rFonts w:ascii="Times New Roman" w:eastAsia="Times New Roman" w:hAnsi="Times New Roman"/>
                <w:color w:val="000000"/>
                <w:sz w:val="24"/>
                <w:szCs w:val="24"/>
                <w:lang w:eastAsia="et-EE"/>
              </w:rPr>
              <w:t>eurot</w:t>
            </w:r>
            <w:proofErr w:type="spellEnd"/>
          </w:p>
          <w:p w14:paraId="0A8DEE8F" w14:textId="77777777" w:rsidR="00013C52" w:rsidRPr="00100A7A" w:rsidRDefault="00013C52" w:rsidP="008A7E42">
            <w:pPr>
              <w:spacing w:after="0" w:line="240" w:lineRule="auto"/>
              <w:rPr>
                <w:rFonts w:ascii="Times New Roman" w:hAnsi="Times New Roman" w:cs="Times New Roman"/>
                <w:sz w:val="24"/>
                <w:szCs w:val="24"/>
                <w:lang w:val="et-EE"/>
              </w:rPr>
            </w:pPr>
          </w:p>
        </w:tc>
      </w:tr>
      <w:tr w:rsidR="00013C52" w:rsidRPr="00100A7A" w14:paraId="5C624D34" w14:textId="77777777" w:rsidTr="00C72A3F">
        <w:tblPrEx>
          <w:tblCellMar>
            <w:top w:w="37" w:type="dxa"/>
            <w:left w:w="70" w:type="dxa"/>
            <w:right w:w="28" w:type="dxa"/>
          </w:tblCellMar>
        </w:tblPrEx>
        <w:trPr>
          <w:trHeight w:val="594"/>
        </w:trPr>
        <w:tc>
          <w:tcPr>
            <w:tcW w:w="1419" w:type="dxa"/>
            <w:vMerge/>
            <w:tcBorders>
              <w:left w:val="single" w:sz="4" w:space="0" w:color="000000"/>
              <w:right w:val="single" w:sz="4" w:space="0" w:color="000000"/>
            </w:tcBorders>
          </w:tcPr>
          <w:p w14:paraId="77BD0A6B" w14:textId="77777777" w:rsidR="00013C52" w:rsidRPr="00100A7A" w:rsidRDefault="00013C52" w:rsidP="008A7E42">
            <w:pPr>
              <w:spacing w:after="160"/>
              <w:rPr>
                <w:rFonts w:ascii="Times New Roman" w:hAnsi="Times New Roman" w:cs="Times New Roman"/>
                <w:sz w:val="24"/>
                <w:szCs w:val="24"/>
                <w:lang w:val="et-EE"/>
              </w:rPr>
            </w:pPr>
          </w:p>
        </w:tc>
        <w:tc>
          <w:tcPr>
            <w:tcW w:w="1559" w:type="dxa"/>
            <w:vMerge/>
            <w:tcBorders>
              <w:left w:val="single" w:sz="4" w:space="0" w:color="000000"/>
              <w:bottom w:val="single" w:sz="4" w:space="0" w:color="000000"/>
              <w:right w:val="single" w:sz="4" w:space="0" w:color="000000"/>
            </w:tcBorders>
            <w:vAlign w:val="center"/>
          </w:tcPr>
          <w:p w14:paraId="2A45A382" w14:textId="77777777" w:rsidR="00013C52" w:rsidRPr="00100A7A" w:rsidRDefault="00013C52" w:rsidP="008A7E42">
            <w:pPr>
              <w:rPr>
                <w:rFonts w:ascii="Times New Roman" w:eastAsia="Arial" w:hAnsi="Times New Roman" w:cs="Times New Roman"/>
                <w:b/>
                <w:sz w:val="24"/>
                <w:szCs w:val="24"/>
                <w:lang w:val="et-EE"/>
              </w:rPr>
            </w:pPr>
          </w:p>
        </w:tc>
        <w:tc>
          <w:tcPr>
            <w:tcW w:w="9214" w:type="dxa"/>
            <w:vMerge/>
            <w:tcBorders>
              <w:left w:val="single" w:sz="4" w:space="0" w:color="000000"/>
              <w:bottom w:val="single" w:sz="4" w:space="0" w:color="000000"/>
              <w:right w:val="single" w:sz="4" w:space="0" w:color="000000"/>
            </w:tcBorders>
            <w:vAlign w:val="center"/>
          </w:tcPr>
          <w:p w14:paraId="4C9E76C9" w14:textId="77777777" w:rsidR="00013C52" w:rsidRPr="00100A7A" w:rsidRDefault="00013C52" w:rsidP="008A7E42">
            <w:pPr>
              <w:rPr>
                <w:rFonts w:ascii="Times New Roman" w:eastAsia="Arial" w:hAnsi="Times New Roman" w:cs="Times New Roman"/>
                <w:sz w:val="24"/>
                <w:szCs w:val="24"/>
                <w:lang w:val="et-EE"/>
              </w:rPr>
            </w:pPr>
          </w:p>
        </w:tc>
        <w:tc>
          <w:tcPr>
            <w:tcW w:w="1559" w:type="dxa"/>
            <w:tcBorders>
              <w:top w:val="single" w:sz="4" w:space="0" w:color="auto"/>
              <w:left w:val="single" w:sz="4" w:space="0" w:color="000000"/>
              <w:bottom w:val="single" w:sz="4" w:space="0" w:color="000000"/>
              <w:right w:val="single" w:sz="4" w:space="0" w:color="000000"/>
            </w:tcBorders>
          </w:tcPr>
          <w:p w14:paraId="763FDE93" w14:textId="5143252F" w:rsidR="00013C52" w:rsidRPr="00100A7A" w:rsidRDefault="00013C52" w:rsidP="0024558D">
            <w:pPr>
              <w:ind w:left="2" w:right="28"/>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3D91BA12" w14:textId="77777777" w:rsidR="00983480" w:rsidRDefault="00983480" w:rsidP="00983480">
            <w:pPr>
              <w:spacing w:after="0" w:line="240" w:lineRule="auto"/>
              <w:jc w:val="center"/>
              <w:rPr>
                <w:rFonts w:ascii="Times New Roman" w:eastAsia="Times New Roman" w:hAnsi="Times New Roman"/>
                <w:color w:val="000000"/>
                <w:sz w:val="24"/>
                <w:szCs w:val="24"/>
                <w:lang w:eastAsia="et-EE"/>
              </w:rPr>
            </w:pPr>
            <w:r w:rsidRPr="00FB3B51">
              <w:rPr>
                <w:rFonts w:ascii="Times New Roman" w:eastAsia="Times New Roman" w:hAnsi="Times New Roman"/>
                <w:color w:val="000000"/>
                <w:sz w:val="24"/>
                <w:szCs w:val="24"/>
                <w:lang w:eastAsia="et-EE"/>
              </w:rPr>
              <w:t>Grupi tegevus</w:t>
            </w:r>
          </w:p>
          <w:p w14:paraId="480D466C" w14:textId="1A9C074E" w:rsidR="00013C52" w:rsidRPr="00100A7A" w:rsidRDefault="00983480" w:rsidP="00983480">
            <w:pPr>
              <w:spacing w:after="0" w:line="240" w:lineRule="auto"/>
              <w:rPr>
                <w:rFonts w:ascii="Times New Roman" w:hAnsi="Times New Roman" w:cs="Times New Roman"/>
                <w:sz w:val="24"/>
                <w:szCs w:val="24"/>
                <w:lang w:val="et-EE"/>
              </w:rPr>
            </w:pPr>
            <w:r>
              <w:rPr>
                <w:rFonts w:ascii="Times New Roman" w:eastAsia="Times New Roman" w:hAnsi="Times New Roman"/>
                <w:color w:val="000000"/>
                <w:sz w:val="24"/>
                <w:szCs w:val="24"/>
                <w:lang w:eastAsia="et-EE"/>
              </w:rPr>
              <w:t xml:space="preserve">25 </w:t>
            </w:r>
            <w:proofErr w:type="spellStart"/>
            <w:r>
              <w:rPr>
                <w:rFonts w:ascii="Times New Roman" w:eastAsia="Times New Roman" w:hAnsi="Times New Roman"/>
                <w:color w:val="000000"/>
                <w:sz w:val="24"/>
                <w:szCs w:val="24"/>
                <w:lang w:eastAsia="et-EE"/>
              </w:rPr>
              <w:t>eurot</w:t>
            </w:r>
            <w:proofErr w:type="spellEnd"/>
          </w:p>
        </w:tc>
      </w:tr>
      <w:tr w:rsidR="00013C52" w:rsidRPr="00100A7A" w14:paraId="6575F394" w14:textId="0191457B" w:rsidTr="00C72A3F">
        <w:tblPrEx>
          <w:tblCellMar>
            <w:top w:w="37" w:type="dxa"/>
            <w:left w:w="70" w:type="dxa"/>
            <w:right w:w="28" w:type="dxa"/>
          </w:tblCellMar>
        </w:tblPrEx>
        <w:trPr>
          <w:trHeight w:val="883"/>
        </w:trPr>
        <w:tc>
          <w:tcPr>
            <w:tcW w:w="1419" w:type="dxa"/>
            <w:vMerge/>
            <w:tcBorders>
              <w:left w:val="single" w:sz="4" w:space="0" w:color="000000"/>
              <w:right w:val="single" w:sz="4" w:space="0" w:color="000000"/>
            </w:tcBorders>
          </w:tcPr>
          <w:p w14:paraId="6BA4A62A" w14:textId="77777777" w:rsidR="00013C52" w:rsidRPr="00100A7A" w:rsidRDefault="00013C52" w:rsidP="008A7E42">
            <w:pPr>
              <w:spacing w:after="160"/>
              <w:rPr>
                <w:rFonts w:ascii="Times New Roman" w:hAnsi="Times New Roman" w:cs="Times New Roman"/>
                <w:sz w:val="24"/>
                <w:szCs w:val="24"/>
                <w:lang w:val="et-E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6879903" w14:textId="77777777" w:rsidR="00013C52" w:rsidRPr="00100A7A" w:rsidRDefault="00013C52" w:rsidP="008A7E42">
            <w:pPr>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Liikumine eluruumides </w:t>
            </w:r>
          </w:p>
        </w:tc>
        <w:tc>
          <w:tcPr>
            <w:tcW w:w="9214" w:type="dxa"/>
            <w:tcBorders>
              <w:top w:val="single" w:sz="4" w:space="0" w:color="000000"/>
              <w:left w:val="single" w:sz="4" w:space="0" w:color="000000"/>
              <w:bottom w:val="single" w:sz="4" w:space="0" w:color="000000"/>
              <w:right w:val="single" w:sz="4" w:space="0" w:color="000000"/>
            </w:tcBorders>
            <w:vAlign w:val="center"/>
          </w:tcPr>
          <w:p w14:paraId="3B05D664" w14:textId="77777777" w:rsidR="00013C52" w:rsidRPr="00100A7A" w:rsidRDefault="00013C52" w:rsidP="008A7E42">
            <w:pPr>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Siirdumise toetamine  elukeskkonnas - nii abivahendid kui vahetu füüsiline aitamine. Abivahend/ </w:t>
            </w:r>
            <w:proofErr w:type="spellStart"/>
            <w:r w:rsidRPr="00100A7A">
              <w:rPr>
                <w:rFonts w:ascii="Times New Roman" w:eastAsia="Arial" w:hAnsi="Times New Roman" w:cs="Times New Roman"/>
                <w:sz w:val="24"/>
                <w:szCs w:val="24"/>
                <w:lang w:val="et-EE"/>
              </w:rPr>
              <w:t>kõrvalabi</w:t>
            </w:r>
            <w:proofErr w:type="spellEnd"/>
            <w:r w:rsidRPr="00100A7A">
              <w:rPr>
                <w:rFonts w:ascii="Times New Roman" w:eastAsia="Arial" w:hAnsi="Times New Roman" w:cs="Times New Roman"/>
                <w:sz w:val="24"/>
                <w:szCs w:val="24"/>
                <w:lang w:val="et-EE"/>
              </w:rPr>
              <w:t xml:space="preserve">, juhendamine </w:t>
            </w:r>
          </w:p>
        </w:tc>
        <w:tc>
          <w:tcPr>
            <w:tcW w:w="1559" w:type="dxa"/>
            <w:tcBorders>
              <w:top w:val="single" w:sz="4" w:space="0" w:color="000000"/>
              <w:left w:val="single" w:sz="4" w:space="0" w:color="000000"/>
              <w:bottom w:val="single" w:sz="4" w:space="0" w:color="000000"/>
              <w:right w:val="single" w:sz="4" w:space="0" w:color="000000"/>
            </w:tcBorders>
            <w:vAlign w:val="center"/>
          </w:tcPr>
          <w:p w14:paraId="69FE8D0C" w14:textId="40A1C8D5" w:rsidR="00013C52" w:rsidRPr="00100A7A" w:rsidRDefault="00013C52" w:rsidP="006076C0">
            <w:pPr>
              <w:ind w:left="3" w:right="29"/>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Individuaalne tegevus</w:t>
            </w:r>
          </w:p>
        </w:tc>
        <w:tc>
          <w:tcPr>
            <w:tcW w:w="2126" w:type="dxa"/>
            <w:tcBorders>
              <w:top w:val="single" w:sz="4" w:space="0" w:color="000000"/>
              <w:left w:val="single" w:sz="4" w:space="0" w:color="000000"/>
              <w:bottom w:val="single" w:sz="4" w:space="0" w:color="000000"/>
              <w:right w:val="single" w:sz="4" w:space="0" w:color="000000"/>
            </w:tcBorders>
            <w:vAlign w:val="center"/>
          </w:tcPr>
          <w:p w14:paraId="7271536F" w14:textId="77777777" w:rsidR="00013C52" w:rsidRPr="00100A7A" w:rsidRDefault="00013C52" w:rsidP="008A7E42">
            <w:pPr>
              <w:spacing w:after="0" w:line="240" w:lineRule="auto"/>
              <w:rPr>
                <w:rFonts w:ascii="Times New Roman" w:hAnsi="Times New Roman" w:cs="Times New Roman"/>
                <w:sz w:val="24"/>
                <w:szCs w:val="24"/>
                <w:lang w:val="et-EE"/>
              </w:rPr>
            </w:pPr>
          </w:p>
        </w:tc>
      </w:tr>
      <w:tr w:rsidR="00013C52" w:rsidRPr="00100A7A" w14:paraId="5DFC8BA9" w14:textId="085D955E" w:rsidTr="00C72A3F">
        <w:tblPrEx>
          <w:tblCellMar>
            <w:top w:w="37" w:type="dxa"/>
            <w:left w:w="70" w:type="dxa"/>
            <w:right w:w="28" w:type="dxa"/>
          </w:tblCellMar>
        </w:tblPrEx>
        <w:trPr>
          <w:trHeight w:val="951"/>
        </w:trPr>
        <w:tc>
          <w:tcPr>
            <w:tcW w:w="1419" w:type="dxa"/>
            <w:vMerge/>
            <w:tcBorders>
              <w:left w:val="single" w:sz="4" w:space="0" w:color="000000"/>
              <w:bottom w:val="single" w:sz="4" w:space="0" w:color="000000"/>
              <w:right w:val="single" w:sz="4" w:space="0" w:color="000000"/>
            </w:tcBorders>
          </w:tcPr>
          <w:p w14:paraId="790E5605" w14:textId="77777777" w:rsidR="00013C52" w:rsidRPr="00100A7A" w:rsidRDefault="00013C52" w:rsidP="008A7E42">
            <w:pPr>
              <w:spacing w:after="160"/>
              <w:rPr>
                <w:rFonts w:ascii="Times New Roman" w:hAnsi="Times New Roman" w:cs="Times New Roman"/>
                <w:sz w:val="24"/>
                <w:szCs w:val="24"/>
                <w:lang w:val="et-EE"/>
              </w:rPr>
            </w:pPr>
          </w:p>
        </w:tc>
        <w:tc>
          <w:tcPr>
            <w:tcW w:w="1559" w:type="dxa"/>
            <w:tcBorders>
              <w:top w:val="single" w:sz="4" w:space="0" w:color="000000"/>
              <w:left w:val="single" w:sz="4" w:space="0" w:color="000000"/>
              <w:bottom w:val="single" w:sz="4" w:space="0" w:color="000000"/>
              <w:right w:val="single" w:sz="4" w:space="0" w:color="000000"/>
            </w:tcBorders>
          </w:tcPr>
          <w:p w14:paraId="3606F52E" w14:textId="77777777" w:rsidR="00013C52" w:rsidRPr="00100A7A" w:rsidRDefault="00013C52" w:rsidP="008A7E42">
            <w:pPr>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Liikumine väljaspool eluruume </w:t>
            </w:r>
          </w:p>
        </w:tc>
        <w:tc>
          <w:tcPr>
            <w:tcW w:w="9214" w:type="dxa"/>
            <w:tcBorders>
              <w:top w:val="single" w:sz="4" w:space="0" w:color="000000"/>
              <w:left w:val="single" w:sz="4" w:space="0" w:color="000000"/>
              <w:bottom w:val="single" w:sz="4" w:space="0" w:color="000000"/>
              <w:right w:val="single" w:sz="4" w:space="0" w:color="000000"/>
            </w:tcBorders>
          </w:tcPr>
          <w:p w14:paraId="43F8A6D3" w14:textId="77777777" w:rsidR="00013C52" w:rsidRPr="00100A7A" w:rsidRDefault="00013C52" w:rsidP="008A7E42">
            <w:pPr>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Transpordi kasutamise toetamine - transpordi planeerimine ja harjutamine. Toetus (</w:t>
            </w:r>
            <w:proofErr w:type="spellStart"/>
            <w:r w:rsidRPr="00100A7A">
              <w:rPr>
                <w:rFonts w:ascii="Times New Roman" w:eastAsia="Arial" w:hAnsi="Times New Roman" w:cs="Times New Roman"/>
                <w:sz w:val="24"/>
                <w:szCs w:val="24"/>
                <w:lang w:val="et-EE"/>
              </w:rPr>
              <w:t>ühis</w:t>
            </w:r>
            <w:proofErr w:type="spellEnd"/>
            <w:r w:rsidRPr="00100A7A">
              <w:rPr>
                <w:rFonts w:ascii="Times New Roman" w:eastAsia="Arial" w:hAnsi="Times New Roman" w:cs="Times New Roman"/>
                <w:sz w:val="24"/>
                <w:szCs w:val="24"/>
                <w:lang w:val="et-EE"/>
              </w:rPr>
              <w:t xml:space="preserve">)transpordi kasutamisel (liikumisteede planeerimine, harjutamine). </w:t>
            </w:r>
          </w:p>
        </w:tc>
        <w:tc>
          <w:tcPr>
            <w:tcW w:w="1559" w:type="dxa"/>
            <w:tcBorders>
              <w:top w:val="single" w:sz="4" w:space="0" w:color="000000"/>
              <w:left w:val="single" w:sz="4" w:space="0" w:color="000000"/>
              <w:bottom w:val="single" w:sz="4" w:space="0" w:color="000000"/>
              <w:right w:val="single" w:sz="4" w:space="0" w:color="000000"/>
            </w:tcBorders>
          </w:tcPr>
          <w:p w14:paraId="3524C093" w14:textId="729514AA" w:rsidR="00013C52" w:rsidRPr="00100A7A" w:rsidRDefault="00013C52" w:rsidP="00F74C3D">
            <w:pPr>
              <w:ind w:left="3" w:right="29"/>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65C1EA89" w14:textId="77777777" w:rsidR="00013C52" w:rsidRPr="00100A7A" w:rsidRDefault="00013C52" w:rsidP="008A7E42">
            <w:pPr>
              <w:spacing w:after="0" w:line="240" w:lineRule="auto"/>
              <w:rPr>
                <w:rFonts w:ascii="Times New Roman" w:hAnsi="Times New Roman" w:cs="Times New Roman"/>
                <w:sz w:val="24"/>
                <w:szCs w:val="24"/>
                <w:lang w:val="et-EE"/>
              </w:rPr>
            </w:pPr>
          </w:p>
        </w:tc>
      </w:tr>
      <w:tr w:rsidR="0030625B" w:rsidRPr="00100A7A" w14:paraId="2B5B2580" w14:textId="42CCCC9F" w:rsidTr="00C72A3F">
        <w:tblPrEx>
          <w:tblCellMar>
            <w:top w:w="37" w:type="dxa"/>
            <w:left w:w="70" w:type="dxa"/>
            <w:right w:w="28" w:type="dxa"/>
          </w:tblCellMar>
        </w:tblPrEx>
        <w:trPr>
          <w:trHeight w:val="1223"/>
        </w:trPr>
        <w:tc>
          <w:tcPr>
            <w:tcW w:w="1419" w:type="dxa"/>
            <w:vMerge w:val="restart"/>
            <w:tcBorders>
              <w:top w:val="single" w:sz="4" w:space="0" w:color="000000"/>
              <w:left w:val="single" w:sz="4" w:space="0" w:color="000000"/>
              <w:bottom w:val="single" w:sz="4" w:space="0" w:color="000000"/>
              <w:right w:val="single" w:sz="4" w:space="0" w:color="000000"/>
            </w:tcBorders>
            <w:vAlign w:val="center"/>
          </w:tcPr>
          <w:p w14:paraId="3C86BE71" w14:textId="77777777" w:rsidR="0030625B" w:rsidRPr="00100A7A" w:rsidRDefault="0030625B" w:rsidP="00F74C3D">
            <w:pPr>
              <w:spacing w:after="0"/>
              <w:rPr>
                <w:rFonts w:ascii="Times New Roman" w:hAnsi="Times New Roman" w:cs="Times New Roman"/>
                <w:b/>
                <w:i/>
                <w:sz w:val="24"/>
                <w:szCs w:val="24"/>
                <w:lang w:val="et-EE"/>
              </w:rPr>
            </w:pPr>
            <w:r w:rsidRPr="00100A7A">
              <w:rPr>
                <w:rFonts w:ascii="Times New Roman" w:eastAsia="Arial" w:hAnsi="Times New Roman" w:cs="Times New Roman"/>
                <w:b/>
                <w:i/>
                <w:sz w:val="24"/>
                <w:szCs w:val="24"/>
                <w:lang w:val="et-EE"/>
              </w:rPr>
              <w:lastRenderedPageBreak/>
              <w:t xml:space="preserve">Hõivatus </w:t>
            </w:r>
          </w:p>
        </w:tc>
        <w:tc>
          <w:tcPr>
            <w:tcW w:w="1559" w:type="dxa"/>
            <w:vMerge w:val="restart"/>
            <w:tcBorders>
              <w:top w:val="single" w:sz="4" w:space="0" w:color="000000"/>
              <w:left w:val="single" w:sz="4" w:space="0" w:color="000000"/>
              <w:right w:val="single" w:sz="4" w:space="0" w:color="000000"/>
            </w:tcBorders>
            <w:vAlign w:val="center"/>
          </w:tcPr>
          <w:p w14:paraId="1844CC0C" w14:textId="1217F558" w:rsidR="0030625B" w:rsidRPr="00100A7A" w:rsidRDefault="0030625B" w:rsidP="00F74C3D">
            <w:pPr>
              <w:spacing w:after="0"/>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Töötamise toetamine</w:t>
            </w:r>
          </w:p>
        </w:tc>
        <w:tc>
          <w:tcPr>
            <w:tcW w:w="9214" w:type="dxa"/>
            <w:vMerge w:val="restart"/>
            <w:tcBorders>
              <w:top w:val="single" w:sz="4" w:space="0" w:color="000000"/>
              <w:left w:val="single" w:sz="4" w:space="0" w:color="000000"/>
              <w:right w:val="single" w:sz="4" w:space="0" w:color="000000"/>
            </w:tcBorders>
          </w:tcPr>
          <w:p w14:paraId="2254976B" w14:textId="77777777" w:rsidR="0030625B" w:rsidRPr="00100A7A" w:rsidRDefault="0030625B" w:rsidP="00F74C3D">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Töötamise toetamise komponendi raames toimub igakülgne toetus töö leidmiseks, saamiseks ja säilitamiseks, sh:  </w:t>
            </w:r>
          </w:p>
          <w:p w14:paraId="22419A0C" w14:textId="77777777" w:rsidR="0030625B" w:rsidRPr="00100A7A" w:rsidRDefault="0030625B" w:rsidP="00F74C3D">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Töövõime hindamine - töövõime ja -oskuste hindamine. Hindamine praktiliste töötegevuste käigus. </w:t>
            </w:r>
          </w:p>
          <w:p w14:paraId="49BF7E59" w14:textId="77777777" w:rsidR="0030625B" w:rsidRPr="00100A7A" w:rsidRDefault="0030625B" w:rsidP="00F74C3D">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Karjäärinõustamine - nõustamine töö leidmiseks, säilitamiseks, tuleviku planeerimiseks. </w:t>
            </w:r>
          </w:p>
          <w:p w14:paraId="525EFAD1" w14:textId="77777777" w:rsidR="0030625B" w:rsidRPr="00100A7A" w:rsidRDefault="0030625B" w:rsidP="00F74C3D">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Töö leidmine - toetus töö leidmisel ja tugiteenuste korraldamisel.  </w:t>
            </w:r>
          </w:p>
          <w:p w14:paraId="20C8FFA4" w14:textId="77777777" w:rsidR="0030625B" w:rsidRPr="00100A7A" w:rsidRDefault="0030625B" w:rsidP="00F74C3D">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Töötingimuste kohaldamine - erivajadustest lähtuvate paindlike ja sobivate töötingimuste ja töökeskkonna loomise toetamine. </w:t>
            </w:r>
          </w:p>
          <w:p w14:paraId="5A03F6A4" w14:textId="6BD61B30" w:rsidR="0030625B" w:rsidRPr="00100A7A" w:rsidRDefault="0030625B" w:rsidP="00F74C3D">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Toetus ja suhtlemine tööandjaga paindlike töötingimuste korraldamiseks. Tööandja motiveerimine sobivate tingimuste loomiseks.</w:t>
            </w:r>
          </w:p>
        </w:tc>
        <w:tc>
          <w:tcPr>
            <w:tcW w:w="1559" w:type="dxa"/>
            <w:tcBorders>
              <w:top w:val="single" w:sz="4" w:space="0" w:color="000000"/>
              <w:left w:val="single" w:sz="4" w:space="0" w:color="000000"/>
              <w:bottom w:val="single" w:sz="4" w:space="0" w:color="auto"/>
              <w:right w:val="single" w:sz="4" w:space="0" w:color="000000"/>
            </w:tcBorders>
            <w:vAlign w:val="center"/>
          </w:tcPr>
          <w:p w14:paraId="6519D707" w14:textId="5511529E" w:rsidR="0030625B" w:rsidRPr="00100A7A" w:rsidRDefault="0030625B" w:rsidP="00F74C3D">
            <w:pPr>
              <w:spacing w:after="0"/>
              <w:ind w:left="3" w:right="29"/>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0C9547BD" w14:textId="77777777" w:rsidR="00983480" w:rsidRDefault="00983480" w:rsidP="00983480">
            <w:pPr>
              <w:spacing w:after="0" w:line="240" w:lineRule="auto"/>
              <w:jc w:val="center"/>
              <w:rPr>
                <w:rFonts w:ascii="Times New Roman" w:eastAsia="Times New Roman" w:hAnsi="Times New Roman"/>
                <w:color w:val="000000"/>
                <w:sz w:val="24"/>
                <w:szCs w:val="24"/>
                <w:lang w:eastAsia="et-EE"/>
              </w:rPr>
            </w:pPr>
            <w:r w:rsidRPr="00FB3B51">
              <w:rPr>
                <w:rFonts w:ascii="Times New Roman" w:eastAsia="Times New Roman" w:hAnsi="Times New Roman"/>
                <w:color w:val="000000"/>
                <w:sz w:val="24"/>
                <w:szCs w:val="24"/>
                <w:lang w:eastAsia="et-EE"/>
              </w:rPr>
              <w:t>Individuaalne tegevus</w:t>
            </w:r>
          </w:p>
          <w:p w14:paraId="55EDDEC6" w14:textId="77777777" w:rsidR="00983480" w:rsidRPr="00FB3B51" w:rsidRDefault="00983480" w:rsidP="00983480">
            <w:pPr>
              <w:spacing w:after="0" w:line="240" w:lineRule="auto"/>
              <w:jc w:val="center"/>
              <w:rPr>
                <w:rFonts w:ascii="Times New Roman" w:eastAsia="Times New Roman" w:hAnsi="Times New Roman"/>
                <w:color w:val="000000"/>
                <w:sz w:val="24"/>
                <w:szCs w:val="24"/>
                <w:lang w:eastAsia="et-EE"/>
              </w:rPr>
            </w:pPr>
            <w:r>
              <w:rPr>
                <w:rFonts w:ascii="Times New Roman" w:eastAsia="Times New Roman" w:hAnsi="Times New Roman"/>
                <w:color w:val="000000"/>
                <w:sz w:val="24"/>
                <w:szCs w:val="24"/>
                <w:lang w:eastAsia="et-EE"/>
              </w:rPr>
              <w:t>35 eurot</w:t>
            </w:r>
          </w:p>
          <w:p w14:paraId="2EBBA99D" w14:textId="617C5BE8" w:rsidR="0030625B" w:rsidRPr="00983480" w:rsidRDefault="0030625B" w:rsidP="00983480">
            <w:pPr>
              <w:spacing w:after="0"/>
              <w:ind w:right="28"/>
              <w:rPr>
                <w:rFonts w:ascii="Times New Roman" w:eastAsia="Arial" w:hAnsi="Times New Roman" w:cs="Times New Roman"/>
                <w:sz w:val="24"/>
                <w:szCs w:val="24"/>
                <w:lang w:val="et-EE"/>
              </w:rPr>
            </w:pPr>
          </w:p>
        </w:tc>
      </w:tr>
      <w:tr w:rsidR="0030625B" w:rsidRPr="00100A7A" w14:paraId="061D18E8" w14:textId="77777777" w:rsidTr="00C72A3F">
        <w:tblPrEx>
          <w:tblCellMar>
            <w:top w:w="37" w:type="dxa"/>
            <w:left w:w="70" w:type="dxa"/>
            <w:right w:w="28" w:type="dxa"/>
          </w:tblCellMar>
        </w:tblPrEx>
        <w:trPr>
          <w:trHeight w:val="33"/>
        </w:trPr>
        <w:tc>
          <w:tcPr>
            <w:tcW w:w="1419" w:type="dxa"/>
            <w:vMerge/>
            <w:tcBorders>
              <w:top w:val="single" w:sz="4" w:space="0" w:color="000000"/>
              <w:left w:val="single" w:sz="4" w:space="0" w:color="000000"/>
              <w:bottom w:val="single" w:sz="4" w:space="0" w:color="000000"/>
              <w:right w:val="single" w:sz="4" w:space="0" w:color="000000"/>
            </w:tcBorders>
            <w:vAlign w:val="center"/>
          </w:tcPr>
          <w:p w14:paraId="13718C48" w14:textId="77777777" w:rsidR="0030625B" w:rsidRPr="00100A7A" w:rsidRDefault="0030625B" w:rsidP="00F74C3D">
            <w:pPr>
              <w:spacing w:after="0"/>
              <w:rPr>
                <w:rFonts w:ascii="Times New Roman" w:eastAsia="Arial" w:hAnsi="Times New Roman" w:cs="Times New Roman"/>
                <w:sz w:val="24"/>
                <w:szCs w:val="24"/>
                <w:lang w:val="et-EE"/>
              </w:rPr>
            </w:pPr>
          </w:p>
        </w:tc>
        <w:tc>
          <w:tcPr>
            <w:tcW w:w="1559" w:type="dxa"/>
            <w:vMerge/>
            <w:tcBorders>
              <w:left w:val="single" w:sz="4" w:space="0" w:color="000000"/>
              <w:bottom w:val="single" w:sz="4" w:space="0" w:color="000000"/>
              <w:right w:val="single" w:sz="4" w:space="0" w:color="000000"/>
            </w:tcBorders>
            <w:vAlign w:val="center"/>
          </w:tcPr>
          <w:p w14:paraId="061F549E" w14:textId="77777777" w:rsidR="0030625B" w:rsidRPr="00100A7A" w:rsidRDefault="0030625B" w:rsidP="00F74C3D">
            <w:pPr>
              <w:spacing w:after="0"/>
              <w:rPr>
                <w:rFonts w:ascii="Times New Roman" w:eastAsia="Arial" w:hAnsi="Times New Roman" w:cs="Times New Roman"/>
                <w:b/>
                <w:sz w:val="24"/>
                <w:szCs w:val="24"/>
                <w:lang w:val="et-EE"/>
              </w:rPr>
            </w:pPr>
          </w:p>
        </w:tc>
        <w:tc>
          <w:tcPr>
            <w:tcW w:w="9214" w:type="dxa"/>
            <w:vMerge/>
            <w:tcBorders>
              <w:left w:val="single" w:sz="4" w:space="0" w:color="000000"/>
              <w:bottom w:val="single" w:sz="4" w:space="0" w:color="000000"/>
              <w:right w:val="single" w:sz="4" w:space="0" w:color="000000"/>
            </w:tcBorders>
          </w:tcPr>
          <w:p w14:paraId="7AFDD62F" w14:textId="77777777" w:rsidR="0030625B" w:rsidRPr="00100A7A" w:rsidRDefault="0030625B" w:rsidP="00F74C3D">
            <w:pPr>
              <w:spacing w:after="0"/>
              <w:rPr>
                <w:rFonts w:ascii="Times New Roman" w:eastAsia="Arial" w:hAnsi="Times New Roman" w:cs="Times New Roman"/>
                <w:sz w:val="24"/>
                <w:szCs w:val="24"/>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770ED064" w14:textId="54001E94" w:rsidR="0030625B" w:rsidRPr="00100A7A" w:rsidRDefault="0030625B" w:rsidP="00F74C3D">
            <w:pPr>
              <w:spacing w:after="0"/>
              <w:ind w:left="2" w:right="28"/>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7ADEC9F7" w14:textId="77777777" w:rsidR="00983480" w:rsidRDefault="00983480" w:rsidP="00983480">
            <w:pPr>
              <w:spacing w:after="0" w:line="240" w:lineRule="auto"/>
              <w:jc w:val="center"/>
              <w:rPr>
                <w:rFonts w:ascii="Times New Roman" w:eastAsia="Times New Roman" w:hAnsi="Times New Roman"/>
                <w:color w:val="000000"/>
                <w:sz w:val="24"/>
                <w:szCs w:val="24"/>
                <w:lang w:eastAsia="et-EE"/>
              </w:rPr>
            </w:pPr>
            <w:proofErr w:type="spellStart"/>
            <w:r w:rsidRPr="00FB3B51">
              <w:rPr>
                <w:rFonts w:ascii="Times New Roman" w:eastAsia="Times New Roman" w:hAnsi="Times New Roman"/>
                <w:color w:val="000000"/>
                <w:sz w:val="24"/>
                <w:szCs w:val="24"/>
                <w:lang w:eastAsia="et-EE"/>
              </w:rPr>
              <w:t>Grupi</w:t>
            </w:r>
            <w:proofErr w:type="spellEnd"/>
            <w:r w:rsidRPr="00FB3B51">
              <w:rPr>
                <w:rFonts w:ascii="Times New Roman" w:eastAsia="Times New Roman" w:hAnsi="Times New Roman"/>
                <w:color w:val="000000"/>
                <w:sz w:val="24"/>
                <w:szCs w:val="24"/>
                <w:lang w:eastAsia="et-EE"/>
              </w:rPr>
              <w:t xml:space="preserve"> </w:t>
            </w:r>
            <w:proofErr w:type="spellStart"/>
            <w:r w:rsidRPr="00FB3B51">
              <w:rPr>
                <w:rFonts w:ascii="Times New Roman" w:eastAsia="Times New Roman" w:hAnsi="Times New Roman"/>
                <w:color w:val="000000"/>
                <w:sz w:val="24"/>
                <w:szCs w:val="24"/>
                <w:lang w:eastAsia="et-EE"/>
              </w:rPr>
              <w:t>tegevus</w:t>
            </w:r>
            <w:proofErr w:type="spellEnd"/>
          </w:p>
          <w:p w14:paraId="362A0C0D" w14:textId="4FF6FE24" w:rsidR="0030625B" w:rsidRPr="00100A7A" w:rsidRDefault="00983480" w:rsidP="00983480">
            <w:pPr>
              <w:spacing w:after="0"/>
              <w:ind w:left="2" w:right="28"/>
              <w:rPr>
                <w:rFonts w:ascii="Times New Roman" w:eastAsia="Arial" w:hAnsi="Times New Roman" w:cs="Times New Roman"/>
                <w:sz w:val="24"/>
                <w:szCs w:val="24"/>
                <w:lang w:val="et-EE"/>
              </w:rPr>
            </w:pPr>
            <w:r w:rsidRPr="00983480">
              <w:rPr>
                <w:rFonts w:ascii="Times New Roman" w:eastAsia="Times New Roman" w:hAnsi="Times New Roman"/>
                <w:color w:val="000000"/>
                <w:sz w:val="24"/>
                <w:szCs w:val="24"/>
                <w:lang w:val="et-EE" w:eastAsia="et-EE"/>
              </w:rPr>
              <w:t>20 eurot</w:t>
            </w:r>
          </w:p>
        </w:tc>
      </w:tr>
      <w:tr w:rsidR="0030625B" w:rsidRPr="00100A7A" w14:paraId="3F339891" w14:textId="42730BC8" w:rsidTr="00C72A3F">
        <w:tblPrEx>
          <w:tblCellMar>
            <w:top w:w="37" w:type="dxa"/>
            <w:left w:w="70" w:type="dxa"/>
            <w:right w:w="28" w:type="dxa"/>
          </w:tblCellMar>
        </w:tblPrEx>
        <w:trPr>
          <w:trHeight w:val="1799"/>
        </w:trPr>
        <w:tc>
          <w:tcPr>
            <w:tcW w:w="1419" w:type="dxa"/>
            <w:vMerge/>
            <w:tcBorders>
              <w:top w:val="nil"/>
              <w:left w:val="single" w:sz="4" w:space="0" w:color="000000"/>
              <w:bottom w:val="nil"/>
              <w:right w:val="single" w:sz="4" w:space="0" w:color="000000"/>
            </w:tcBorders>
          </w:tcPr>
          <w:p w14:paraId="62BA5FF0" w14:textId="77777777" w:rsidR="0030625B" w:rsidRPr="00100A7A" w:rsidRDefault="0030625B" w:rsidP="00F74C3D">
            <w:pPr>
              <w:spacing w:after="0"/>
              <w:rPr>
                <w:rFonts w:ascii="Times New Roman" w:hAnsi="Times New Roman" w:cs="Times New Roman"/>
                <w:sz w:val="24"/>
                <w:szCs w:val="24"/>
                <w:lang w:val="et-E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97DD440" w14:textId="74E69AEF" w:rsidR="0030625B" w:rsidRPr="00100A7A" w:rsidRDefault="0030625B" w:rsidP="00F74C3D">
            <w:pPr>
              <w:spacing w:after="0" w:line="242" w:lineRule="auto"/>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Töö- või rakendustegevuse toetamine spetsiaalselt kohandatud keskkonnas </w:t>
            </w:r>
          </w:p>
        </w:tc>
        <w:tc>
          <w:tcPr>
            <w:tcW w:w="9214" w:type="dxa"/>
            <w:tcBorders>
              <w:top w:val="single" w:sz="4" w:space="0" w:color="000000"/>
              <w:left w:val="single" w:sz="4" w:space="0" w:color="000000"/>
              <w:bottom w:val="single" w:sz="4" w:space="0" w:color="000000"/>
              <w:right w:val="single" w:sz="4" w:space="0" w:color="000000"/>
            </w:tcBorders>
          </w:tcPr>
          <w:p w14:paraId="78C62DA2" w14:textId="3475DC85" w:rsidR="0030625B" w:rsidRPr="00100A7A" w:rsidRDefault="0030625B" w:rsidP="00F74C3D">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Töö tegemise võimalus turvalises ja kohandatud keskkonnas, kus on võimalik  teha võimetekohaseid tööülesandeid turvalises töökeskkonnas ja jõukohases töötempos ning sealjuures on tagatud vajalikus ulatuses juhendamine, nõustamine ja abi. Töötegevused toimuvad teenusepakkuja juures või kohandatud töökeskkonnas avatud tööturul.</w:t>
            </w:r>
          </w:p>
          <w:p w14:paraId="34581D75" w14:textId="4E61B839" w:rsidR="0030625B" w:rsidRPr="00100A7A" w:rsidRDefault="0030625B" w:rsidP="00F74C3D">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Rakendus tegevuskeskuses - rakendustegevused inimese aktiviseerimiseks. Erinevad toimetulekuoskuste grupid, huviringid jm, mis tagavad piisava hõivatuse. </w:t>
            </w:r>
          </w:p>
        </w:tc>
        <w:tc>
          <w:tcPr>
            <w:tcW w:w="1559" w:type="dxa"/>
            <w:tcBorders>
              <w:top w:val="single" w:sz="4" w:space="0" w:color="000000"/>
              <w:left w:val="single" w:sz="4" w:space="0" w:color="000000"/>
              <w:bottom w:val="single" w:sz="4" w:space="0" w:color="000000"/>
              <w:right w:val="single" w:sz="4" w:space="0" w:color="000000"/>
            </w:tcBorders>
            <w:vAlign w:val="center"/>
          </w:tcPr>
          <w:p w14:paraId="336EDD7B" w14:textId="6D7AD542" w:rsidR="0030625B" w:rsidRPr="00100A7A" w:rsidRDefault="0030625B" w:rsidP="00F74C3D">
            <w:pPr>
              <w:spacing w:after="0"/>
              <w:ind w:left="2"/>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Grupi tegevus</w:t>
            </w:r>
          </w:p>
        </w:tc>
        <w:tc>
          <w:tcPr>
            <w:tcW w:w="2126" w:type="dxa"/>
            <w:tcBorders>
              <w:top w:val="single" w:sz="4" w:space="0" w:color="000000"/>
              <w:left w:val="single" w:sz="4" w:space="0" w:color="000000"/>
              <w:bottom w:val="single" w:sz="4" w:space="0" w:color="000000"/>
              <w:right w:val="single" w:sz="4" w:space="0" w:color="000000"/>
            </w:tcBorders>
          </w:tcPr>
          <w:p w14:paraId="13CDEDE4" w14:textId="77777777" w:rsidR="00983480" w:rsidRDefault="00983480" w:rsidP="00983480">
            <w:pPr>
              <w:spacing w:after="0" w:line="240" w:lineRule="auto"/>
              <w:jc w:val="center"/>
              <w:rPr>
                <w:rFonts w:ascii="Times New Roman" w:eastAsia="Times New Roman" w:hAnsi="Times New Roman"/>
                <w:color w:val="000000"/>
                <w:sz w:val="24"/>
                <w:szCs w:val="24"/>
                <w:lang w:eastAsia="et-EE"/>
              </w:rPr>
            </w:pPr>
            <w:r w:rsidRPr="00FB3B51">
              <w:rPr>
                <w:rFonts w:ascii="Times New Roman" w:eastAsia="Times New Roman" w:hAnsi="Times New Roman"/>
                <w:color w:val="000000"/>
                <w:sz w:val="24"/>
                <w:szCs w:val="24"/>
                <w:lang w:eastAsia="et-EE"/>
              </w:rPr>
              <w:t>Grupi tegevus</w:t>
            </w:r>
          </w:p>
          <w:p w14:paraId="5E2BF31B" w14:textId="77777777" w:rsidR="00983480" w:rsidRPr="00FB3B51" w:rsidRDefault="00983480" w:rsidP="00983480">
            <w:pPr>
              <w:spacing w:after="0" w:line="240" w:lineRule="auto"/>
              <w:jc w:val="center"/>
              <w:rPr>
                <w:rFonts w:ascii="Times New Roman" w:eastAsia="Times New Roman" w:hAnsi="Times New Roman"/>
                <w:color w:val="000000"/>
                <w:sz w:val="24"/>
                <w:szCs w:val="24"/>
                <w:lang w:eastAsia="et-EE"/>
              </w:rPr>
            </w:pPr>
            <w:r>
              <w:rPr>
                <w:rFonts w:ascii="Times New Roman" w:eastAsia="Times New Roman" w:hAnsi="Times New Roman"/>
                <w:color w:val="000000"/>
                <w:sz w:val="24"/>
                <w:szCs w:val="24"/>
                <w:lang w:eastAsia="et-EE"/>
              </w:rPr>
              <w:t>20 eurot</w:t>
            </w:r>
          </w:p>
          <w:p w14:paraId="7DE9137A" w14:textId="77777777" w:rsidR="0030625B" w:rsidRPr="00100A7A" w:rsidRDefault="0030625B" w:rsidP="00F74C3D">
            <w:pPr>
              <w:spacing w:after="0"/>
              <w:ind w:left="2"/>
              <w:rPr>
                <w:rFonts w:ascii="Times New Roman" w:eastAsia="Arial" w:hAnsi="Times New Roman" w:cs="Times New Roman"/>
                <w:sz w:val="24"/>
                <w:szCs w:val="24"/>
                <w:lang w:val="et-EE"/>
              </w:rPr>
            </w:pPr>
          </w:p>
        </w:tc>
      </w:tr>
      <w:tr w:rsidR="0030625B" w:rsidRPr="00100A7A" w14:paraId="3BD4F62C" w14:textId="250AA9C9" w:rsidTr="00C72A3F">
        <w:tblPrEx>
          <w:tblCellMar>
            <w:top w:w="37" w:type="dxa"/>
            <w:left w:w="70" w:type="dxa"/>
            <w:right w:w="28" w:type="dxa"/>
          </w:tblCellMar>
        </w:tblPrEx>
        <w:trPr>
          <w:trHeight w:val="1104"/>
        </w:trPr>
        <w:tc>
          <w:tcPr>
            <w:tcW w:w="1419" w:type="dxa"/>
            <w:vMerge/>
            <w:tcBorders>
              <w:top w:val="nil"/>
              <w:left w:val="single" w:sz="4" w:space="0" w:color="000000"/>
              <w:bottom w:val="single" w:sz="4" w:space="0" w:color="000000"/>
              <w:right w:val="single" w:sz="4" w:space="0" w:color="000000"/>
            </w:tcBorders>
          </w:tcPr>
          <w:p w14:paraId="3970C732" w14:textId="77777777" w:rsidR="0030625B" w:rsidRPr="00100A7A" w:rsidRDefault="0030625B" w:rsidP="00F74C3D">
            <w:pPr>
              <w:spacing w:after="0"/>
              <w:rPr>
                <w:rFonts w:ascii="Times New Roman" w:hAnsi="Times New Roman" w:cs="Times New Roman"/>
                <w:sz w:val="24"/>
                <w:szCs w:val="24"/>
                <w:lang w:val="et-E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6969ECF" w14:textId="77777777" w:rsidR="0030625B" w:rsidRPr="00100A7A" w:rsidRDefault="0030625B" w:rsidP="00F74C3D">
            <w:pPr>
              <w:spacing w:after="0"/>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Õppimise toetamine </w:t>
            </w:r>
          </w:p>
        </w:tc>
        <w:tc>
          <w:tcPr>
            <w:tcW w:w="9214" w:type="dxa"/>
            <w:tcBorders>
              <w:top w:val="single" w:sz="4" w:space="0" w:color="000000"/>
              <w:left w:val="single" w:sz="4" w:space="0" w:color="000000"/>
              <w:bottom w:val="single" w:sz="4" w:space="0" w:color="000000"/>
              <w:right w:val="single" w:sz="4" w:space="0" w:color="000000"/>
            </w:tcBorders>
            <w:vAlign w:val="center"/>
          </w:tcPr>
          <w:p w14:paraId="4B573647" w14:textId="77777777" w:rsidR="0030625B" w:rsidRPr="00100A7A" w:rsidRDefault="0030625B" w:rsidP="00F74C3D">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Õppimise toetamine - toetus õpivõimaluste leidmisel, õpingute alustamisel ja säilitamisel.  </w:t>
            </w:r>
          </w:p>
          <w:p w14:paraId="6BCA1BC8" w14:textId="77777777" w:rsidR="0030625B" w:rsidRPr="00100A7A" w:rsidRDefault="0030625B" w:rsidP="00F74C3D">
            <w:pPr>
              <w:spacing w:after="0" w:line="242" w:lineRule="auto"/>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Õppimistingimuste kohaldamine - erivajadustest lähtuvate paindlike ja sobivate õppimistingimuste ja -keskkonna loomise toetamine.  </w:t>
            </w:r>
          </w:p>
          <w:p w14:paraId="4398A744" w14:textId="77777777" w:rsidR="0030625B" w:rsidRPr="00100A7A" w:rsidRDefault="0030625B" w:rsidP="00F74C3D">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Vajadusel hariduse tugiteenuste korraldamine. </w:t>
            </w:r>
          </w:p>
        </w:tc>
        <w:tc>
          <w:tcPr>
            <w:tcW w:w="1559" w:type="dxa"/>
            <w:tcBorders>
              <w:top w:val="single" w:sz="4" w:space="0" w:color="000000"/>
              <w:left w:val="single" w:sz="4" w:space="0" w:color="000000"/>
              <w:bottom w:val="single" w:sz="4" w:space="0" w:color="000000"/>
              <w:right w:val="single" w:sz="4" w:space="0" w:color="000000"/>
            </w:tcBorders>
            <w:vAlign w:val="center"/>
          </w:tcPr>
          <w:p w14:paraId="5255ACDA" w14:textId="560F6D77" w:rsidR="0030625B" w:rsidRPr="00100A7A" w:rsidRDefault="0030625B" w:rsidP="00F74C3D">
            <w:pPr>
              <w:spacing w:after="0"/>
              <w:ind w:left="3" w:right="29"/>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7B705709" w14:textId="77777777" w:rsidR="00983480" w:rsidRPr="00FB3B51" w:rsidRDefault="00983480" w:rsidP="00983480">
            <w:pPr>
              <w:spacing w:after="0" w:line="240" w:lineRule="auto"/>
              <w:jc w:val="center"/>
              <w:rPr>
                <w:rFonts w:ascii="Times New Roman" w:eastAsia="Times New Roman" w:hAnsi="Times New Roman"/>
                <w:color w:val="000000"/>
                <w:sz w:val="24"/>
                <w:szCs w:val="24"/>
                <w:lang w:eastAsia="et-EE"/>
              </w:rPr>
            </w:pPr>
            <w:r w:rsidRPr="00FB3B51">
              <w:rPr>
                <w:rFonts w:ascii="Times New Roman" w:eastAsia="Times New Roman" w:hAnsi="Times New Roman"/>
                <w:color w:val="000000"/>
                <w:sz w:val="24"/>
                <w:szCs w:val="24"/>
                <w:lang w:eastAsia="et-EE"/>
              </w:rPr>
              <w:t>Individuaalne tegevus</w:t>
            </w:r>
            <w:r>
              <w:rPr>
                <w:rFonts w:ascii="Times New Roman" w:eastAsia="Times New Roman" w:hAnsi="Times New Roman"/>
                <w:color w:val="000000"/>
                <w:sz w:val="24"/>
                <w:szCs w:val="24"/>
                <w:lang w:eastAsia="et-EE"/>
              </w:rPr>
              <w:t xml:space="preserve"> 40 eurot</w:t>
            </w:r>
          </w:p>
          <w:p w14:paraId="5F56B4D2" w14:textId="505EC3B5" w:rsidR="0030625B" w:rsidRPr="00983480" w:rsidRDefault="0030625B" w:rsidP="00983480">
            <w:pPr>
              <w:spacing w:after="0"/>
              <w:rPr>
                <w:rFonts w:ascii="Times New Roman" w:eastAsia="Arial" w:hAnsi="Times New Roman" w:cs="Times New Roman"/>
                <w:sz w:val="24"/>
                <w:szCs w:val="24"/>
                <w:lang w:val="et-EE"/>
              </w:rPr>
            </w:pPr>
          </w:p>
        </w:tc>
      </w:tr>
      <w:tr w:rsidR="0030625B" w:rsidRPr="00100A7A" w14:paraId="2982A0E8" w14:textId="62A1566A" w:rsidTr="00C72A3F">
        <w:tblPrEx>
          <w:tblCellMar>
            <w:top w:w="37" w:type="dxa"/>
            <w:left w:w="70" w:type="dxa"/>
            <w:right w:w="28" w:type="dxa"/>
          </w:tblCellMar>
        </w:tblPrEx>
        <w:trPr>
          <w:trHeight w:val="790"/>
        </w:trPr>
        <w:tc>
          <w:tcPr>
            <w:tcW w:w="1419" w:type="dxa"/>
            <w:tcBorders>
              <w:top w:val="single" w:sz="4" w:space="0" w:color="000000"/>
              <w:left w:val="single" w:sz="4" w:space="0" w:color="000000"/>
              <w:bottom w:val="single" w:sz="4" w:space="0" w:color="000000"/>
              <w:right w:val="single" w:sz="4" w:space="0" w:color="000000"/>
            </w:tcBorders>
          </w:tcPr>
          <w:p w14:paraId="73F4BAB1" w14:textId="77777777" w:rsidR="0030625B" w:rsidRPr="00100A7A" w:rsidRDefault="0030625B" w:rsidP="00F74C3D">
            <w:pPr>
              <w:spacing w:after="0"/>
              <w:rPr>
                <w:rFonts w:ascii="Times New Roman" w:hAnsi="Times New Roman" w:cs="Times New Roman"/>
                <w:sz w:val="24"/>
                <w:szCs w:val="24"/>
                <w:lang w:val="et-E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EAB07CC" w14:textId="77777777" w:rsidR="0030625B" w:rsidRPr="00100A7A" w:rsidRDefault="0030625B" w:rsidP="00F74C3D">
            <w:pPr>
              <w:spacing w:after="0"/>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Rakendus kogukonnas </w:t>
            </w:r>
          </w:p>
        </w:tc>
        <w:tc>
          <w:tcPr>
            <w:tcW w:w="9214" w:type="dxa"/>
            <w:tcBorders>
              <w:top w:val="single" w:sz="4" w:space="0" w:color="000000"/>
              <w:left w:val="single" w:sz="4" w:space="0" w:color="000000"/>
              <w:bottom w:val="single" w:sz="4" w:space="0" w:color="000000"/>
              <w:right w:val="single" w:sz="4" w:space="0" w:color="000000"/>
            </w:tcBorders>
            <w:vAlign w:val="center"/>
          </w:tcPr>
          <w:p w14:paraId="5256DB60" w14:textId="77777777" w:rsidR="0030625B" w:rsidRPr="00100A7A" w:rsidRDefault="0030625B" w:rsidP="00F74C3D">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Vabatahtliku töö võimaluste leidmine vm võimaluste loomine kogukonda panustamiseks. Juhendamine või abistamine rakendusel kogukonnas. </w:t>
            </w:r>
          </w:p>
        </w:tc>
        <w:tc>
          <w:tcPr>
            <w:tcW w:w="1559" w:type="dxa"/>
            <w:tcBorders>
              <w:top w:val="single" w:sz="4" w:space="0" w:color="000000"/>
              <w:left w:val="single" w:sz="4" w:space="0" w:color="000000"/>
              <w:bottom w:val="single" w:sz="4" w:space="0" w:color="000000"/>
              <w:right w:val="single" w:sz="4" w:space="0" w:color="000000"/>
            </w:tcBorders>
            <w:vAlign w:val="center"/>
          </w:tcPr>
          <w:p w14:paraId="692AC98A" w14:textId="553EAE4B" w:rsidR="0030625B" w:rsidRPr="00100A7A" w:rsidRDefault="0030625B" w:rsidP="00F74C3D">
            <w:pPr>
              <w:spacing w:after="0"/>
              <w:ind w:left="3" w:right="29"/>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775DE1B0" w14:textId="77777777" w:rsidR="0030625B" w:rsidRPr="00100A7A" w:rsidRDefault="0030625B" w:rsidP="00F74C3D">
            <w:pPr>
              <w:spacing w:after="0"/>
              <w:ind w:left="2"/>
              <w:rPr>
                <w:rFonts w:ascii="Times New Roman" w:eastAsia="Arial" w:hAnsi="Times New Roman" w:cs="Times New Roman"/>
                <w:sz w:val="24"/>
                <w:szCs w:val="24"/>
                <w:lang w:val="et-EE"/>
              </w:rPr>
            </w:pPr>
          </w:p>
        </w:tc>
      </w:tr>
      <w:tr w:rsidR="0030625B" w:rsidRPr="00100A7A" w14:paraId="6F449873" w14:textId="73E428BA" w:rsidTr="00C72A3F">
        <w:tblPrEx>
          <w:tblCellMar>
            <w:top w:w="37" w:type="dxa"/>
            <w:left w:w="70" w:type="dxa"/>
            <w:right w:w="28" w:type="dxa"/>
          </w:tblCellMar>
        </w:tblPrEx>
        <w:trPr>
          <w:trHeight w:val="650"/>
        </w:trPr>
        <w:tc>
          <w:tcPr>
            <w:tcW w:w="1419" w:type="dxa"/>
            <w:vMerge w:val="restart"/>
            <w:tcBorders>
              <w:top w:val="single" w:sz="4" w:space="0" w:color="000000"/>
              <w:left w:val="single" w:sz="4" w:space="0" w:color="000000"/>
              <w:right w:val="single" w:sz="4" w:space="0" w:color="000000"/>
            </w:tcBorders>
            <w:vAlign w:val="center"/>
          </w:tcPr>
          <w:p w14:paraId="13639BBB" w14:textId="77777777" w:rsidR="0030625B" w:rsidRPr="00100A7A" w:rsidRDefault="0030625B" w:rsidP="00F74C3D">
            <w:pPr>
              <w:spacing w:after="0"/>
              <w:rPr>
                <w:rFonts w:ascii="Times New Roman" w:hAnsi="Times New Roman" w:cs="Times New Roman"/>
                <w:b/>
                <w:i/>
                <w:sz w:val="24"/>
                <w:szCs w:val="24"/>
                <w:lang w:val="et-EE"/>
              </w:rPr>
            </w:pPr>
            <w:r w:rsidRPr="00100A7A">
              <w:rPr>
                <w:rFonts w:ascii="Times New Roman" w:eastAsia="Arial" w:hAnsi="Times New Roman" w:cs="Times New Roman"/>
                <w:b/>
                <w:i/>
                <w:sz w:val="24"/>
                <w:szCs w:val="24"/>
                <w:lang w:val="et-EE"/>
              </w:rPr>
              <w:t xml:space="preserve">Vaba aeg ja huvitegevus </w:t>
            </w:r>
          </w:p>
        </w:tc>
        <w:tc>
          <w:tcPr>
            <w:tcW w:w="1559" w:type="dxa"/>
            <w:vMerge w:val="restart"/>
            <w:tcBorders>
              <w:top w:val="single" w:sz="4" w:space="0" w:color="000000"/>
              <w:left w:val="single" w:sz="4" w:space="0" w:color="000000"/>
              <w:right w:val="single" w:sz="4" w:space="0" w:color="000000"/>
            </w:tcBorders>
            <w:vAlign w:val="center"/>
          </w:tcPr>
          <w:p w14:paraId="6F5A184B" w14:textId="77777777" w:rsidR="0030625B" w:rsidRPr="00100A7A" w:rsidRDefault="0030625B" w:rsidP="00F74C3D">
            <w:pPr>
              <w:spacing w:after="0"/>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Vaba aja ja huvitegevuse toetamine </w:t>
            </w:r>
          </w:p>
        </w:tc>
        <w:tc>
          <w:tcPr>
            <w:tcW w:w="9214" w:type="dxa"/>
            <w:vMerge w:val="restart"/>
            <w:tcBorders>
              <w:top w:val="single" w:sz="4" w:space="0" w:color="000000"/>
              <w:left w:val="single" w:sz="4" w:space="0" w:color="000000"/>
              <w:right w:val="single" w:sz="4" w:space="0" w:color="000000"/>
            </w:tcBorders>
            <w:vAlign w:val="center"/>
          </w:tcPr>
          <w:p w14:paraId="6E62DA66" w14:textId="77777777" w:rsidR="0030625B" w:rsidRPr="00100A7A" w:rsidRDefault="0030625B" w:rsidP="00F74C3D">
            <w:pPr>
              <w:spacing w:after="0"/>
              <w:ind w:right="334"/>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Vaba aja sisustamine, huvitegevuse leidmine ja säilitamine. Puhkuse ja hõive (töö jm rakenduse) vahelise tasakaalu hoidmine. Huviringides osalemine tegevuskeskuses või kogukonnas. Toetus huviringi valimisel ja sinna kohale jõudmisel.  Individuaalse huvitegevuse toetamine.  </w:t>
            </w:r>
          </w:p>
        </w:tc>
        <w:tc>
          <w:tcPr>
            <w:tcW w:w="1559" w:type="dxa"/>
            <w:tcBorders>
              <w:top w:val="single" w:sz="4" w:space="0" w:color="000000"/>
              <w:left w:val="single" w:sz="4" w:space="0" w:color="000000"/>
              <w:bottom w:val="single" w:sz="4" w:space="0" w:color="auto"/>
              <w:right w:val="single" w:sz="4" w:space="0" w:color="000000"/>
            </w:tcBorders>
            <w:vAlign w:val="center"/>
          </w:tcPr>
          <w:p w14:paraId="61615D49" w14:textId="471A9BCD" w:rsidR="0030625B" w:rsidRPr="00100A7A" w:rsidRDefault="0030625B" w:rsidP="00F74C3D">
            <w:pPr>
              <w:spacing w:after="0"/>
              <w:ind w:left="3" w:right="29"/>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576CC702" w14:textId="4358B580" w:rsidR="0030625B" w:rsidRPr="00100A7A" w:rsidRDefault="0030625B" w:rsidP="00E14ED4">
            <w:pPr>
              <w:spacing w:after="0"/>
              <w:ind w:right="28"/>
              <w:rPr>
                <w:rFonts w:ascii="Times New Roman" w:eastAsia="Arial" w:hAnsi="Times New Roman" w:cs="Times New Roman"/>
                <w:sz w:val="24"/>
                <w:szCs w:val="24"/>
                <w:lang w:val="et-EE"/>
              </w:rPr>
            </w:pPr>
          </w:p>
        </w:tc>
      </w:tr>
      <w:tr w:rsidR="0030625B" w:rsidRPr="00100A7A" w14:paraId="01F0BED0" w14:textId="77777777" w:rsidTr="00C72A3F">
        <w:tblPrEx>
          <w:tblCellMar>
            <w:top w:w="37" w:type="dxa"/>
            <w:left w:w="70" w:type="dxa"/>
            <w:right w:w="28" w:type="dxa"/>
          </w:tblCellMar>
        </w:tblPrEx>
        <w:trPr>
          <w:trHeight w:val="255"/>
        </w:trPr>
        <w:tc>
          <w:tcPr>
            <w:tcW w:w="1419" w:type="dxa"/>
            <w:vMerge/>
            <w:tcBorders>
              <w:left w:val="single" w:sz="4" w:space="0" w:color="000000"/>
              <w:bottom w:val="single" w:sz="4" w:space="0" w:color="000000"/>
              <w:right w:val="single" w:sz="4" w:space="0" w:color="000000"/>
            </w:tcBorders>
            <w:vAlign w:val="center"/>
          </w:tcPr>
          <w:p w14:paraId="6DF7DFAC" w14:textId="77777777" w:rsidR="0030625B" w:rsidRPr="00100A7A" w:rsidRDefault="0030625B" w:rsidP="00F74C3D">
            <w:pPr>
              <w:spacing w:after="0"/>
              <w:rPr>
                <w:rFonts w:ascii="Times New Roman" w:eastAsia="Arial" w:hAnsi="Times New Roman" w:cs="Times New Roman"/>
                <w:sz w:val="24"/>
                <w:szCs w:val="24"/>
                <w:lang w:val="et-EE"/>
              </w:rPr>
            </w:pPr>
          </w:p>
        </w:tc>
        <w:tc>
          <w:tcPr>
            <w:tcW w:w="1559" w:type="dxa"/>
            <w:vMerge/>
            <w:tcBorders>
              <w:left w:val="single" w:sz="4" w:space="0" w:color="000000"/>
              <w:bottom w:val="single" w:sz="4" w:space="0" w:color="000000"/>
              <w:right w:val="single" w:sz="4" w:space="0" w:color="000000"/>
            </w:tcBorders>
            <w:vAlign w:val="center"/>
          </w:tcPr>
          <w:p w14:paraId="594CAD96" w14:textId="77777777" w:rsidR="0030625B" w:rsidRPr="00100A7A" w:rsidRDefault="0030625B" w:rsidP="00F74C3D">
            <w:pPr>
              <w:spacing w:after="0"/>
              <w:rPr>
                <w:rFonts w:ascii="Times New Roman" w:eastAsia="Arial" w:hAnsi="Times New Roman" w:cs="Times New Roman"/>
                <w:b/>
                <w:sz w:val="24"/>
                <w:szCs w:val="24"/>
                <w:lang w:val="et-EE"/>
              </w:rPr>
            </w:pPr>
          </w:p>
        </w:tc>
        <w:tc>
          <w:tcPr>
            <w:tcW w:w="9214" w:type="dxa"/>
            <w:vMerge/>
            <w:tcBorders>
              <w:left w:val="single" w:sz="4" w:space="0" w:color="000000"/>
              <w:bottom w:val="single" w:sz="4" w:space="0" w:color="000000"/>
              <w:right w:val="single" w:sz="4" w:space="0" w:color="000000"/>
            </w:tcBorders>
            <w:vAlign w:val="center"/>
          </w:tcPr>
          <w:p w14:paraId="6DAC471B" w14:textId="77777777" w:rsidR="0030625B" w:rsidRPr="00100A7A" w:rsidRDefault="0030625B" w:rsidP="00F74C3D">
            <w:pPr>
              <w:spacing w:after="0"/>
              <w:ind w:right="334"/>
              <w:rPr>
                <w:rFonts w:ascii="Times New Roman" w:eastAsia="Arial" w:hAnsi="Times New Roman" w:cs="Times New Roman"/>
                <w:sz w:val="24"/>
                <w:szCs w:val="24"/>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3CD29555" w14:textId="77777777" w:rsidR="0030625B" w:rsidRPr="00100A7A" w:rsidRDefault="0030625B" w:rsidP="00F74C3D">
            <w:pPr>
              <w:spacing w:after="0"/>
              <w:ind w:left="2" w:right="28"/>
              <w:jc w:val="center"/>
              <w:rPr>
                <w:rFonts w:ascii="Times New Roman" w:hAnsi="Times New Roman" w:cs="Times New Roman"/>
                <w:sz w:val="24"/>
                <w:szCs w:val="24"/>
                <w:lang w:val="et-EE"/>
              </w:rPr>
            </w:pPr>
          </w:p>
          <w:p w14:paraId="2B2A5B4C" w14:textId="77777777" w:rsidR="0030625B" w:rsidRPr="00100A7A" w:rsidRDefault="0030625B" w:rsidP="00F74C3D">
            <w:pPr>
              <w:spacing w:after="0"/>
              <w:ind w:left="2" w:right="28"/>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Grupi tegevus</w:t>
            </w:r>
          </w:p>
          <w:p w14:paraId="0530BB11" w14:textId="1EFEAC72" w:rsidR="0030625B" w:rsidRPr="00100A7A" w:rsidRDefault="0030625B" w:rsidP="00F74C3D">
            <w:pPr>
              <w:spacing w:after="0"/>
              <w:ind w:left="2" w:right="28"/>
              <w:jc w:val="center"/>
              <w:rPr>
                <w:rFonts w:ascii="Times New Roman" w:hAnsi="Times New Roman" w:cs="Times New Roman"/>
                <w:sz w:val="24"/>
                <w:szCs w:val="24"/>
                <w:lang w:val="et-EE"/>
              </w:rPr>
            </w:pPr>
          </w:p>
        </w:tc>
        <w:tc>
          <w:tcPr>
            <w:tcW w:w="2126" w:type="dxa"/>
            <w:tcBorders>
              <w:top w:val="single" w:sz="4" w:space="0" w:color="auto"/>
              <w:left w:val="single" w:sz="4" w:space="0" w:color="000000"/>
              <w:bottom w:val="single" w:sz="4" w:space="0" w:color="000000"/>
              <w:right w:val="single" w:sz="4" w:space="0" w:color="000000"/>
            </w:tcBorders>
          </w:tcPr>
          <w:p w14:paraId="45950BC1" w14:textId="77777777" w:rsidR="0030625B" w:rsidRPr="00100A7A" w:rsidRDefault="0030625B" w:rsidP="00F74C3D">
            <w:pPr>
              <w:spacing w:after="0"/>
              <w:ind w:left="2" w:right="28"/>
              <w:rPr>
                <w:rFonts w:ascii="Times New Roman" w:eastAsia="Arial" w:hAnsi="Times New Roman" w:cs="Times New Roman"/>
                <w:sz w:val="24"/>
                <w:szCs w:val="24"/>
                <w:lang w:val="et-EE"/>
              </w:rPr>
            </w:pPr>
          </w:p>
        </w:tc>
      </w:tr>
      <w:tr w:rsidR="0030625B" w:rsidRPr="00100A7A" w14:paraId="1253B2DA" w14:textId="522204BE" w:rsidTr="00C72A3F">
        <w:tblPrEx>
          <w:tblCellMar>
            <w:top w:w="37" w:type="dxa"/>
            <w:left w:w="70" w:type="dxa"/>
            <w:right w:w="28" w:type="dxa"/>
          </w:tblCellMar>
        </w:tblPrEx>
        <w:trPr>
          <w:trHeight w:val="1638"/>
        </w:trPr>
        <w:tc>
          <w:tcPr>
            <w:tcW w:w="1419" w:type="dxa"/>
            <w:tcBorders>
              <w:top w:val="single" w:sz="4" w:space="0" w:color="000000"/>
              <w:left w:val="single" w:sz="4" w:space="0" w:color="000000"/>
              <w:bottom w:val="single" w:sz="4" w:space="0" w:color="000000"/>
              <w:right w:val="single" w:sz="4" w:space="0" w:color="000000"/>
            </w:tcBorders>
            <w:vAlign w:val="center"/>
          </w:tcPr>
          <w:p w14:paraId="3599794D" w14:textId="77777777" w:rsidR="0030625B" w:rsidRPr="00100A7A" w:rsidRDefault="0030625B" w:rsidP="00F74C3D">
            <w:pPr>
              <w:spacing w:after="0"/>
              <w:rPr>
                <w:rFonts w:ascii="Times New Roman" w:hAnsi="Times New Roman" w:cs="Times New Roman"/>
                <w:b/>
                <w:i/>
                <w:sz w:val="24"/>
                <w:szCs w:val="24"/>
                <w:lang w:val="et-EE"/>
              </w:rPr>
            </w:pPr>
            <w:r w:rsidRPr="00100A7A">
              <w:rPr>
                <w:rFonts w:ascii="Times New Roman" w:eastAsia="Arial" w:hAnsi="Times New Roman" w:cs="Times New Roman"/>
                <w:b/>
                <w:i/>
                <w:sz w:val="24"/>
                <w:szCs w:val="24"/>
                <w:lang w:val="et-EE"/>
              </w:rPr>
              <w:lastRenderedPageBreak/>
              <w:t xml:space="preserve">Eluase  </w:t>
            </w:r>
          </w:p>
        </w:tc>
        <w:tc>
          <w:tcPr>
            <w:tcW w:w="1559" w:type="dxa"/>
            <w:tcBorders>
              <w:top w:val="single" w:sz="4" w:space="0" w:color="000000"/>
              <w:left w:val="single" w:sz="4" w:space="0" w:color="000000"/>
              <w:bottom w:val="single" w:sz="4" w:space="0" w:color="000000"/>
              <w:right w:val="single" w:sz="4" w:space="0" w:color="000000"/>
            </w:tcBorders>
            <w:vAlign w:val="center"/>
          </w:tcPr>
          <w:p w14:paraId="5BCF4CD2" w14:textId="77777777" w:rsidR="0030625B" w:rsidRPr="00100A7A" w:rsidRDefault="0030625B" w:rsidP="00F74C3D">
            <w:pPr>
              <w:spacing w:after="0"/>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Toetus elukoha vahetusel </w:t>
            </w:r>
          </w:p>
        </w:tc>
        <w:tc>
          <w:tcPr>
            <w:tcW w:w="9214" w:type="dxa"/>
            <w:tcBorders>
              <w:top w:val="single" w:sz="4" w:space="0" w:color="000000"/>
              <w:left w:val="single" w:sz="4" w:space="0" w:color="000000"/>
              <w:bottom w:val="single" w:sz="4" w:space="0" w:color="000000"/>
              <w:right w:val="single" w:sz="4" w:space="0" w:color="000000"/>
            </w:tcBorders>
            <w:vAlign w:val="center"/>
          </w:tcPr>
          <w:p w14:paraId="3AC309ED" w14:textId="77777777" w:rsidR="0030625B" w:rsidRPr="00100A7A" w:rsidRDefault="0030625B" w:rsidP="00F74C3D">
            <w:pPr>
              <w:spacing w:after="0" w:line="241" w:lineRule="auto"/>
              <w:ind w:right="41"/>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Sobivama elamispinna korraldamine - nõustamine sobiva elamispinna või eluasemega teenuse valikul, võimalike </w:t>
            </w:r>
            <w:proofErr w:type="spellStart"/>
            <w:r w:rsidRPr="00100A7A">
              <w:rPr>
                <w:rFonts w:ascii="Times New Roman" w:eastAsia="Arial" w:hAnsi="Times New Roman" w:cs="Times New Roman"/>
                <w:sz w:val="24"/>
                <w:szCs w:val="24"/>
                <w:lang w:val="et-EE"/>
              </w:rPr>
              <w:t>elamispindadegaa</w:t>
            </w:r>
            <w:proofErr w:type="spellEnd"/>
            <w:r w:rsidRPr="00100A7A">
              <w:rPr>
                <w:rFonts w:ascii="Times New Roman" w:eastAsia="Arial" w:hAnsi="Times New Roman" w:cs="Times New Roman"/>
                <w:sz w:val="24"/>
                <w:szCs w:val="24"/>
                <w:lang w:val="et-EE"/>
              </w:rPr>
              <w:t xml:space="preserve"> teenuskohtadega tutvumine kohapeal. Toetus sobivama elamispinna organiseerimiseks, kui olemasolev eluase raskendab taastumist. </w:t>
            </w:r>
          </w:p>
          <w:p w14:paraId="6760A9AE" w14:textId="77777777" w:rsidR="0030625B" w:rsidRPr="00100A7A" w:rsidRDefault="0030625B" w:rsidP="00F74C3D">
            <w:pPr>
              <w:spacing w:after="0" w:line="239" w:lineRule="auto"/>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Kolimisplaan/ üleminekuplaan - kolimise planeerimine, koostöös kliendi ja perega tegevuskava koostamine kolimisega seotud praktiliste küsimuste lahendamiseks, toetuse ja teenuse vahetuse sujuvaks üleminekuks.  </w:t>
            </w:r>
          </w:p>
          <w:p w14:paraId="025A5739" w14:textId="68738E5D" w:rsidR="0030625B" w:rsidRPr="00100A7A" w:rsidRDefault="0030625B" w:rsidP="00F74C3D">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Praktiline abi kolimise teostamiseks (transport jm).</w:t>
            </w:r>
          </w:p>
          <w:p w14:paraId="5ED0E578" w14:textId="77777777" w:rsidR="0030625B" w:rsidRPr="00100A7A" w:rsidRDefault="0030625B" w:rsidP="00F74C3D">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Uue elukeskkonnaga tutvumine (vajadusel juba eelnevalt), kogukonna ja ümbrusega tutvumine. </w:t>
            </w:r>
          </w:p>
        </w:tc>
        <w:tc>
          <w:tcPr>
            <w:tcW w:w="1559" w:type="dxa"/>
            <w:tcBorders>
              <w:top w:val="single" w:sz="4" w:space="0" w:color="000000"/>
              <w:left w:val="single" w:sz="4" w:space="0" w:color="000000"/>
              <w:bottom w:val="single" w:sz="4" w:space="0" w:color="000000"/>
              <w:right w:val="single" w:sz="4" w:space="0" w:color="000000"/>
            </w:tcBorders>
            <w:vAlign w:val="center"/>
          </w:tcPr>
          <w:p w14:paraId="0F001C8B" w14:textId="34296372" w:rsidR="0030625B" w:rsidRPr="00100A7A" w:rsidRDefault="0030625B" w:rsidP="00F74C3D">
            <w:pPr>
              <w:spacing w:after="0"/>
              <w:ind w:left="3" w:right="29"/>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6B943484" w14:textId="77777777" w:rsidR="0030625B" w:rsidRPr="00100A7A" w:rsidRDefault="0030625B" w:rsidP="00F74C3D">
            <w:pPr>
              <w:spacing w:after="0"/>
              <w:ind w:left="2"/>
              <w:rPr>
                <w:rFonts w:ascii="Times New Roman" w:eastAsia="Arial" w:hAnsi="Times New Roman" w:cs="Times New Roman"/>
                <w:sz w:val="24"/>
                <w:szCs w:val="24"/>
                <w:lang w:val="et-EE"/>
              </w:rPr>
            </w:pPr>
          </w:p>
        </w:tc>
      </w:tr>
      <w:tr w:rsidR="00013C52" w:rsidRPr="00100A7A" w14:paraId="4ACFBD54" w14:textId="31257C89" w:rsidTr="00C72A3F">
        <w:tblPrEx>
          <w:tblCellMar>
            <w:top w:w="37" w:type="dxa"/>
            <w:left w:w="70" w:type="dxa"/>
            <w:right w:w="28" w:type="dxa"/>
          </w:tblCellMar>
        </w:tblPrEx>
        <w:trPr>
          <w:trHeight w:val="660"/>
        </w:trPr>
        <w:tc>
          <w:tcPr>
            <w:tcW w:w="1419" w:type="dxa"/>
            <w:vMerge w:val="restart"/>
            <w:tcBorders>
              <w:top w:val="single" w:sz="4" w:space="0" w:color="000000"/>
              <w:left w:val="single" w:sz="4" w:space="0" w:color="000000"/>
              <w:right w:val="single" w:sz="4" w:space="0" w:color="000000"/>
            </w:tcBorders>
            <w:vAlign w:val="bottom"/>
          </w:tcPr>
          <w:p w14:paraId="27699B9A" w14:textId="30638EC8" w:rsidR="00013C52" w:rsidRPr="00100A7A" w:rsidRDefault="00013C52" w:rsidP="009E1502">
            <w:pPr>
              <w:spacing w:after="1432" w:line="241" w:lineRule="auto"/>
              <w:rPr>
                <w:rFonts w:ascii="Times New Roman" w:hAnsi="Times New Roman" w:cs="Times New Roman"/>
                <w:i/>
                <w:sz w:val="24"/>
                <w:szCs w:val="24"/>
                <w:lang w:val="et-EE"/>
              </w:rPr>
            </w:pPr>
            <w:r w:rsidRPr="00100A7A">
              <w:rPr>
                <w:rFonts w:ascii="Times New Roman" w:eastAsia="Arial" w:hAnsi="Times New Roman" w:cs="Times New Roman"/>
                <w:b/>
                <w:i/>
                <w:sz w:val="24"/>
                <w:szCs w:val="24"/>
                <w:lang w:val="et-EE"/>
              </w:rPr>
              <w:t xml:space="preserve">Igapäevaeluga toimetulek </w:t>
            </w:r>
          </w:p>
          <w:p w14:paraId="33127C05" w14:textId="56E5C90D" w:rsidR="00013C52" w:rsidRPr="00100A7A" w:rsidRDefault="00013C52" w:rsidP="009E1502">
            <w:pPr>
              <w:spacing w:after="0" w:line="360" w:lineRule="auto"/>
              <w:rPr>
                <w:rFonts w:ascii="Times New Roman" w:hAnsi="Times New Roman" w:cs="Times New Roman"/>
                <w:sz w:val="24"/>
                <w:szCs w:val="24"/>
                <w:lang w:val="et-EE"/>
              </w:rPr>
            </w:pPr>
          </w:p>
        </w:tc>
        <w:tc>
          <w:tcPr>
            <w:tcW w:w="1559" w:type="dxa"/>
            <w:vMerge w:val="restart"/>
            <w:tcBorders>
              <w:top w:val="single" w:sz="4" w:space="0" w:color="000000"/>
              <w:left w:val="single" w:sz="4" w:space="0" w:color="000000"/>
              <w:right w:val="single" w:sz="4" w:space="0" w:color="000000"/>
            </w:tcBorders>
            <w:vAlign w:val="center"/>
          </w:tcPr>
          <w:p w14:paraId="672C946B" w14:textId="77777777" w:rsidR="00013C52" w:rsidRPr="00100A7A" w:rsidRDefault="00013C52" w:rsidP="009E1502">
            <w:pPr>
              <w:spacing w:after="0"/>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Igapäevaelu toetamine </w:t>
            </w:r>
          </w:p>
        </w:tc>
        <w:tc>
          <w:tcPr>
            <w:tcW w:w="9214" w:type="dxa"/>
            <w:vMerge w:val="restart"/>
            <w:tcBorders>
              <w:top w:val="single" w:sz="4" w:space="0" w:color="000000"/>
              <w:left w:val="single" w:sz="4" w:space="0" w:color="000000"/>
              <w:right w:val="single" w:sz="4" w:space="0" w:color="000000"/>
            </w:tcBorders>
          </w:tcPr>
          <w:p w14:paraId="3446CD73" w14:textId="77777777" w:rsidR="00013C52" w:rsidRPr="00100A7A" w:rsidRDefault="00013C52" w:rsidP="009E1502">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Toetus vastavalt isiku vajadusele ja võimekusele. </w:t>
            </w:r>
          </w:p>
          <w:p w14:paraId="1B4482EE" w14:textId="77777777" w:rsidR="00013C52" w:rsidRPr="00100A7A" w:rsidRDefault="00013C52" w:rsidP="009E1502">
            <w:pPr>
              <w:spacing w:after="0" w:line="242" w:lineRule="auto"/>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Igapäevaelu toetamise komponendi raames toetatakse isikut vastavalt tema vajadustele ja võimekusele (meeldetuletus, juhendamine, toetus, hooldus) alljärgnevates igapäevaelu valdkondades: </w:t>
            </w:r>
          </w:p>
          <w:p w14:paraId="2E5FA93F" w14:textId="77777777" w:rsidR="00013C52" w:rsidRPr="00100A7A" w:rsidRDefault="00013C52" w:rsidP="009E1502">
            <w:pPr>
              <w:numPr>
                <w:ilvl w:val="0"/>
                <w:numId w:val="3"/>
              </w:numPr>
              <w:spacing w:after="0" w:line="240" w:lineRule="auto"/>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Söömise ja söögitegemise toetamine - tugi poes käimisel ja/või toidu valmistamisel või söömisel. </w:t>
            </w:r>
          </w:p>
          <w:p w14:paraId="26ECA5FD" w14:textId="77777777" w:rsidR="00013C52" w:rsidRPr="00100A7A" w:rsidRDefault="00013C52" w:rsidP="009E1502">
            <w:pPr>
              <w:numPr>
                <w:ilvl w:val="0"/>
                <w:numId w:val="3"/>
              </w:numPr>
              <w:spacing w:after="0" w:line="240" w:lineRule="auto"/>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Enese eest hoolitsemise toetamine - tugi hügieenitoimingutes, riietumisel jms.  </w:t>
            </w:r>
          </w:p>
          <w:p w14:paraId="5FA8950E" w14:textId="77777777" w:rsidR="00013C52" w:rsidRPr="00100A7A" w:rsidRDefault="00013C52" w:rsidP="009E1502">
            <w:pPr>
              <w:numPr>
                <w:ilvl w:val="0"/>
                <w:numId w:val="3"/>
              </w:numPr>
              <w:spacing w:after="0" w:line="240" w:lineRule="auto"/>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Majapidamistoimingute toetamine - tugi koristamisel, pesu pesemisel jm elukoha eest hoolitsemisega seotud toimingutes. </w:t>
            </w:r>
          </w:p>
          <w:p w14:paraId="616B1220" w14:textId="77777777" w:rsidR="00013C52" w:rsidRPr="00100A7A" w:rsidRDefault="00013C52" w:rsidP="009E1502">
            <w:pPr>
              <w:numPr>
                <w:ilvl w:val="0"/>
                <w:numId w:val="3"/>
              </w:numPr>
              <w:spacing w:after="0" w:line="240" w:lineRule="auto"/>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Rahadega toimetuleku toetamine, sh toetus eelarve planeerimisel ja raha kasutamisel, rahaliste toimingute tegemisel, pangateenuste kasutamisel, arvete tasumisel. Võlanõustamine võlgade vähendamiseks ja likvideerimiseks, uute võlgade tekkimise vältimiseks. </w:t>
            </w:r>
          </w:p>
          <w:p w14:paraId="08D63D95" w14:textId="76BF268B" w:rsidR="00013C52" w:rsidRPr="00100A7A" w:rsidRDefault="00013C52" w:rsidP="009E1502">
            <w:pPr>
              <w:numPr>
                <w:ilvl w:val="0"/>
                <w:numId w:val="3"/>
              </w:numPr>
              <w:spacing w:after="0" w:line="240" w:lineRule="auto"/>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Asjaajamise toetamine, sh suhtlus ametiasutuste ja erinevate teenuseosutajatega. </w:t>
            </w:r>
          </w:p>
        </w:tc>
        <w:tc>
          <w:tcPr>
            <w:tcW w:w="1559" w:type="dxa"/>
            <w:tcBorders>
              <w:top w:val="single" w:sz="4" w:space="0" w:color="000000"/>
              <w:left w:val="single" w:sz="4" w:space="0" w:color="000000"/>
              <w:right w:val="single" w:sz="4" w:space="0" w:color="000000"/>
            </w:tcBorders>
            <w:vAlign w:val="center"/>
          </w:tcPr>
          <w:p w14:paraId="1E05425D" w14:textId="61264027" w:rsidR="00013C52" w:rsidRPr="00100A7A" w:rsidRDefault="00013C52" w:rsidP="009E1502">
            <w:pPr>
              <w:spacing w:after="0"/>
              <w:ind w:left="3" w:right="29"/>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2C9313D7" w14:textId="77777777" w:rsidR="00983480" w:rsidRDefault="00983480" w:rsidP="00983480">
            <w:pPr>
              <w:spacing w:after="0" w:line="240" w:lineRule="auto"/>
              <w:jc w:val="center"/>
              <w:rPr>
                <w:rFonts w:ascii="Times New Roman" w:eastAsia="Times New Roman" w:hAnsi="Times New Roman"/>
                <w:color w:val="000000"/>
                <w:sz w:val="24"/>
                <w:szCs w:val="24"/>
                <w:lang w:eastAsia="et-EE"/>
              </w:rPr>
            </w:pPr>
            <w:r w:rsidRPr="00FB3B51">
              <w:rPr>
                <w:rFonts w:ascii="Times New Roman" w:eastAsia="Times New Roman" w:hAnsi="Times New Roman"/>
                <w:color w:val="000000"/>
                <w:sz w:val="24"/>
                <w:szCs w:val="24"/>
                <w:lang w:eastAsia="et-EE"/>
              </w:rPr>
              <w:t xml:space="preserve">Individuaalne tegevus </w:t>
            </w:r>
            <w:r>
              <w:rPr>
                <w:rFonts w:ascii="Times New Roman" w:eastAsia="Times New Roman" w:hAnsi="Times New Roman"/>
                <w:color w:val="000000"/>
                <w:sz w:val="24"/>
                <w:szCs w:val="24"/>
                <w:lang w:eastAsia="et-EE"/>
              </w:rPr>
              <w:t xml:space="preserve"> 40 eurot</w:t>
            </w:r>
          </w:p>
          <w:p w14:paraId="689D6608" w14:textId="0BEEC56A" w:rsidR="00013C52" w:rsidRPr="00983480" w:rsidRDefault="00013C52" w:rsidP="00983480">
            <w:pPr>
              <w:spacing w:after="0"/>
              <w:ind w:left="2" w:right="28"/>
              <w:rPr>
                <w:rFonts w:ascii="Times New Roman" w:eastAsia="Arial" w:hAnsi="Times New Roman" w:cs="Times New Roman"/>
                <w:sz w:val="24"/>
                <w:szCs w:val="24"/>
                <w:lang w:val="et-EE"/>
              </w:rPr>
            </w:pPr>
          </w:p>
        </w:tc>
      </w:tr>
      <w:tr w:rsidR="00013C52" w:rsidRPr="00100A7A" w14:paraId="0C5336B5" w14:textId="77777777" w:rsidTr="00C72A3F">
        <w:tblPrEx>
          <w:tblCellMar>
            <w:top w:w="37" w:type="dxa"/>
            <w:left w:w="70" w:type="dxa"/>
            <w:right w:w="28" w:type="dxa"/>
          </w:tblCellMar>
        </w:tblPrEx>
        <w:trPr>
          <w:trHeight w:val="713"/>
        </w:trPr>
        <w:tc>
          <w:tcPr>
            <w:tcW w:w="1419" w:type="dxa"/>
            <w:vMerge/>
            <w:tcBorders>
              <w:left w:val="single" w:sz="4" w:space="0" w:color="000000"/>
              <w:right w:val="single" w:sz="4" w:space="0" w:color="000000"/>
            </w:tcBorders>
            <w:vAlign w:val="bottom"/>
          </w:tcPr>
          <w:p w14:paraId="1A8FFE43" w14:textId="77777777" w:rsidR="00013C52" w:rsidRPr="00100A7A" w:rsidRDefault="00013C52" w:rsidP="009E1502">
            <w:pPr>
              <w:spacing w:after="0" w:line="241" w:lineRule="auto"/>
              <w:rPr>
                <w:rFonts w:ascii="Times New Roman" w:eastAsia="Arial" w:hAnsi="Times New Roman" w:cs="Times New Roman"/>
                <w:sz w:val="24"/>
                <w:szCs w:val="24"/>
                <w:lang w:val="et-EE"/>
              </w:rPr>
            </w:pPr>
          </w:p>
        </w:tc>
        <w:tc>
          <w:tcPr>
            <w:tcW w:w="1559" w:type="dxa"/>
            <w:vMerge/>
            <w:tcBorders>
              <w:left w:val="single" w:sz="4" w:space="0" w:color="000000"/>
              <w:bottom w:val="single" w:sz="4" w:space="0" w:color="000000"/>
              <w:right w:val="single" w:sz="4" w:space="0" w:color="000000"/>
            </w:tcBorders>
            <w:vAlign w:val="center"/>
          </w:tcPr>
          <w:p w14:paraId="211A0072" w14:textId="77777777" w:rsidR="00013C52" w:rsidRPr="00100A7A" w:rsidRDefault="00013C52" w:rsidP="009E1502">
            <w:pPr>
              <w:spacing w:after="0"/>
              <w:rPr>
                <w:rFonts w:ascii="Times New Roman" w:eastAsia="Arial" w:hAnsi="Times New Roman" w:cs="Times New Roman"/>
                <w:b/>
                <w:sz w:val="24"/>
                <w:szCs w:val="24"/>
                <w:lang w:val="et-EE"/>
              </w:rPr>
            </w:pPr>
          </w:p>
        </w:tc>
        <w:tc>
          <w:tcPr>
            <w:tcW w:w="9214" w:type="dxa"/>
            <w:vMerge/>
            <w:tcBorders>
              <w:left w:val="single" w:sz="4" w:space="0" w:color="000000"/>
              <w:bottom w:val="single" w:sz="4" w:space="0" w:color="000000"/>
              <w:right w:val="single" w:sz="4" w:space="0" w:color="000000"/>
            </w:tcBorders>
          </w:tcPr>
          <w:p w14:paraId="7D8FE06A" w14:textId="77777777" w:rsidR="00013C52" w:rsidRPr="00100A7A" w:rsidRDefault="00013C52" w:rsidP="009E1502">
            <w:pPr>
              <w:spacing w:after="0"/>
              <w:rPr>
                <w:rFonts w:ascii="Times New Roman" w:eastAsia="Arial" w:hAnsi="Times New Roman" w:cs="Times New Roman"/>
                <w:sz w:val="24"/>
                <w:szCs w:val="24"/>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13A13BE5" w14:textId="12339D4D" w:rsidR="00013C52" w:rsidRPr="00100A7A" w:rsidRDefault="00013C52" w:rsidP="009E1502">
            <w:pPr>
              <w:spacing w:after="0"/>
              <w:ind w:left="2" w:right="28"/>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5844BA68" w14:textId="77777777" w:rsidR="00983480" w:rsidRDefault="00983480" w:rsidP="00983480">
            <w:pPr>
              <w:spacing w:after="0" w:line="240" w:lineRule="auto"/>
              <w:jc w:val="center"/>
              <w:rPr>
                <w:rFonts w:ascii="Times New Roman" w:eastAsia="Times New Roman" w:hAnsi="Times New Roman"/>
                <w:color w:val="000000"/>
                <w:sz w:val="24"/>
                <w:szCs w:val="24"/>
                <w:lang w:eastAsia="et-EE"/>
              </w:rPr>
            </w:pPr>
            <w:proofErr w:type="spellStart"/>
            <w:r w:rsidRPr="00FB3B51">
              <w:rPr>
                <w:rFonts w:ascii="Times New Roman" w:eastAsia="Times New Roman" w:hAnsi="Times New Roman"/>
                <w:color w:val="000000"/>
                <w:sz w:val="24"/>
                <w:szCs w:val="24"/>
                <w:lang w:eastAsia="et-EE"/>
              </w:rPr>
              <w:t>Grupi</w:t>
            </w:r>
            <w:proofErr w:type="spellEnd"/>
            <w:r w:rsidRPr="00FB3B51">
              <w:rPr>
                <w:rFonts w:ascii="Times New Roman" w:eastAsia="Times New Roman" w:hAnsi="Times New Roman"/>
                <w:color w:val="000000"/>
                <w:sz w:val="24"/>
                <w:szCs w:val="24"/>
                <w:lang w:eastAsia="et-EE"/>
              </w:rPr>
              <w:t xml:space="preserve"> </w:t>
            </w:r>
            <w:proofErr w:type="spellStart"/>
            <w:r w:rsidRPr="00FB3B51">
              <w:rPr>
                <w:rFonts w:ascii="Times New Roman" w:eastAsia="Times New Roman" w:hAnsi="Times New Roman"/>
                <w:color w:val="000000"/>
                <w:sz w:val="24"/>
                <w:szCs w:val="24"/>
                <w:lang w:eastAsia="et-EE"/>
              </w:rPr>
              <w:t>tegevus</w:t>
            </w:r>
            <w:proofErr w:type="spellEnd"/>
          </w:p>
          <w:p w14:paraId="6E74A7B8" w14:textId="5FB0158D" w:rsidR="00013C52" w:rsidRPr="00100A7A" w:rsidRDefault="00983480" w:rsidP="00983480">
            <w:pPr>
              <w:spacing w:after="0"/>
              <w:ind w:left="2" w:right="28"/>
              <w:rPr>
                <w:rFonts w:ascii="Times New Roman" w:eastAsia="Arial" w:hAnsi="Times New Roman" w:cs="Times New Roman"/>
                <w:sz w:val="24"/>
                <w:szCs w:val="24"/>
                <w:lang w:val="et-EE"/>
              </w:rPr>
            </w:pPr>
            <w:r w:rsidRPr="00983480">
              <w:rPr>
                <w:rFonts w:ascii="Times New Roman" w:eastAsia="Times New Roman" w:hAnsi="Times New Roman"/>
                <w:color w:val="000000"/>
                <w:sz w:val="24"/>
                <w:szCs w:val="24"/>
                <w:lang w:val="et-EE" w:eastAsia="et-EE"/>
              </w:rPr>
              <w:t>20 eurot</w:t>
            </w:r>
          </w:p>
        </w:tc>
      </w:tr>
      <w:tr w:rsidR="00013C52" w:rsidRPr="00100A7A" w14:paraId="6934DBFD" w14:textId="308B1805" w:rsidTr="00C72A3F">
        <w:tblPrEx>
          <w:tblCellMar>
            <w:top w:w="37" w:type="dxa"/>
            <w:left w:w="70" w:type="dxa"/>
            <w:right w:w="28" w:type="dxa"/>
          </w:tblCellMar>
        </w:tblPrEx>
        <w:trPr>
          <w:trHeight w:val="993"/>
        </w:trPr>
        <w:tc>
          <w:tcPr>
            <w:tcW w:w="1419" w:type="dxa"/>
            <w:vMerge/>
            <w:tcBorders>
              <w:left w:val="single" w:sz="4" w:space="0" w:color="000000"/>
              <w:right w:val="single" w:sz="4" w:space="0" w:color="000000"/>
            </w:tcBorders>
          </w:tcPr>
          <w:p w14:paraId="1E9F2DAA" w14:textId="77777777" w:rsidR="00013C52" w:rsidRPr="00100A7A" w:rsidRDefault="00013C52" w:rsidP="009E1502">
            <w:pPr>
              <w:spacing w:after="0"/>
              <w:rPr>
                <w:rFonts w:ascii="Times New Roman" w:hAnsi="Times New Roman" w:cs="Times New Roman"/>
                <w:sz w:val="24"/>
                <w:szCs w:val="24"/>
                <w:lang w:val="et-EE"/>
              </w:rPr>
            </w:pPr>
          </w:p>
        </w:tc>
        <w:tc>
          <w:tcPr>
            <w:tcW w:w="1559" w:type="dxa"/>
            <w:vMerge w:val="restart"/>
            <w:tcBorders>
              <w:top w:val="single" w:sz="4" w:space="0" w:color="000000"/>
              <w:left w:val="single" w:sz="4" w:space="0" w:color="000000"/>
              <w:right w:val="single" w:sz="4" w:space="0" w:color="000000"/>
            </w:tcBorders>
            <w:vAlign w:val="center"/>
          </w:tcPr>
          <w:p w14:paraId="5BA786AF" w14:textId="77777777" w:rsidR="00013C52" w:rsidRPr="00100A7A" w:rsidRDefault="00013C52" w:rsidP="009E1502">
            <w:pPr>
              <w:spacing w:after="0"/>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Ettevalmistus iseseisvumiseks </w:t>
            </w:r>
          </w:p>
        </w:tc>
        <w:tc>
          <w:tcPr>
            <w:tcW w:w="9214" w:type="dxa"/>
            <w:vMerge w:val="restart"/>
            <w:tcBorders>
              <w:top w:val="single" w:sz="4" w:space="0" w:color="000000"/>
              <w:left w:val="single" w:sz="4" w:space="0" w:color="000000"/>
              <w:right w:val="single" w:sz="4" w:space="0" w:color="000000"/>
            </w:tcBorders>
            <w:vAlign w:val="center"/>
          </w:tcPr>
          <w:p w14:paraId="44E6BCB1" w14:textId="77777777" w:rsidR="00013C52" w:rsidRPr="00100A7A" w:rsidRDefault="00013C52" w:rsidP="009E1502">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Iseseisvuskursus - iseseisva(ma) eluga toimetulekuks vajalike oskuste arendamine kursuse/ laagri, individuaal- või grupitöö viisil. </w:t>
            </w:r>
          </w:p>
          <w:p w14:paraId="62E1B953" w14:textId="77777777" w:rsidR="00013C52" w:rsidRPr="00100A7A" w:rsidRDefault="00013C52" w:rsidP="009E1502">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Iseseisva elu harjutamine ajutisel elamispinnal. </w:t>
            </w:r>
          </w:p>
          <w:p w14:paraId="088F9BFE" w14:textId="77777777" w:rsidR="00013C52" w:rsidRPr="00100A7A" w:rsidRDefault="00013C52" w:rsidP="009E1502">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Kohanemise toetamine - üleminekut võimaldav ja kohanemist toetav tegevus, sh uue teenuskomponendi pakkujaga tutvumise periood, mis tagaks sujuvama ülemineku teenuste vahel  ning informeeritud otsuse uue teenuskomponendi osutaja valikul.  </w:t>
            </w:r>
          </w:p>
        </w:tc>
        <w:tc>
          <w:tcPr>
            <w:tcW w:w="1559" w:type="dxa"/>
            <w:tcBorders>
              <w:top w:val="single" w:sz="4" w:space="0" w:color="000000"/>
              <w:left w:val="single" w:sz="4" w:space="0" w:color="000000"/>
              <w:bottom w:val="single" w:sz="4" w:space="0" w:color="auto"/>
              <w:right w:val="single" w:sz="4" w:space="0" w:color="000000"/>
            </w:tcBorders>
            <w:vAlign w:val="center"/>
          </w:tcPr>
          <w:p w14:paraId="086015E6" w14:textId="02B522D1" w:rsidR="00013C52" w:rsidRPr="00100A7A" w:rsidRDefault="00013C52" w:rsidP="009E1502">
            <w:pPr>
              <w:spacing w:after="0"/>
              <w:ind w:left="2" w:right="28"/>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462794AF" w14:textId="77777777" w:rsidR="00983480" w:rsidRDefault="00983480" w:rsidP="00983480">
            <w:pPr>
              <w:spacing w:after="0" w:line="240" w:lineRule="auto"/>
              <w:jc w:val="center"/>
              <w:rPr>
                <w:rFonts w:ascii="Times New Roman" w:eastAsia="Times New Roman" w:hAnsi="Times New Roman"/>
                <w:color w:val="000000"/>
                <w:sz w:val="24"/>
                <w:szCs w:val="24"/>
                <w:lang w:eastAsia="et-EE"/>
              </w:rPr>
            </w:pPr>
            <w:r w:rsidRPr="00FB3B51">
              <w:rPr>
                <w:rFonts w:ascii="Times New Roman" w:eastAsia="Times New Roman" w:hAnsi="Times New Roman"/>
                <w:color w:val="000000"/>
                <w:sz w:val="24"/>
                <w:szCs w:val="24"/>
                <w:lang w:eastAsia="et-EE"/>
              </w:rPr>
              <w:t xml:space="preserve">Individuaalne tegevus </w:t>
            </w:r>
            <w:r>
              <w:rPr>
                <w:rFonts w:ascii="Times New Roman" w:eastAsia="Times New Roman" w:hAnsi="Times New Roman"/>
                <w:color w:val="000000"/>
                <w:sz w:val="24"/>
                <w:szCs w:val="24"/>
                <w:lang w:eastAsia="et-EE"/>
              </w:rPr>
              <w:t xml:space="preserve"> 40 eurot</w:t>
            </w:r>
          </w:p>
          <w:p w14:paraId="7140624A" w14:textId="6D39D1A4" w:rsidR="00013C52" w:rsidRPr="00983480" w:rsidRDefault="00013C52" w:rsidP="00983480">
            <w:pPr>
              <w:spacing w:after="0"/>
              <w:ind w:left="2" w:right="28"/>
              <w:rPr>
                <w:rFonts w:ascii="Times New Roman" w:eastAsia="Arial" w:hAnsi="Times New Roman" w:cs="Times New Roman"/>
                <w:sz w:val="24"/>
                <w:szCs w:val="24"/>
                <w:lang w:val="et-EE"/>
              </w:rPr>
            </w:pPr>
          </w:p>
        </w:tc>
      </w:tr>
      <w:tr w:rsidR="00013C52" w:rsidRPr="00100A7A" w14:paraId="7F9942D2" w14:textId="77777777" w:rsidTr="00C72A3F">
        <w:tblPrEx>
          <w:tblCellMar>
            <w:top w:w="37" w:type="dxa"/>
            <w:left w:w="70" w:type="dxa"/>
            <w:right w:w="28" w:type="dxa"/>
          </w:tblCellMar>
        </w:tblPrEx>
        <w:trPr>
          <w:trHeight w:val="840"/>
        </w:trPr>
        <w:tc>
          <w:tcPr>
            <w:tcW w:w="1419" w:type="dxa"/>
            <w:vMerge/>
            <w:tcBorders>
              <w:left w:val="single" w:sz="4" w:space="0" w:color="000000"/>
              <w:bottom w:val="single" w:sz="4" w:space="0" w:color="000000"/>
              <w:right w:val="single" w:sz="4" w:space="0" w:color="000000"/>
            </w:tcBorders>
          </w:tcPr>
          <w:p w14:paraId="3027424A" w14:textId="77777777" w:rsidR="00013C52" w:rsidRPr="00100A7A" w:rsidRDefault="00013C52" w:rsidP="009E1502">
            <w:pPr>
              <w:spacing w:after="0"/>
              <w:rPr>
                <w:rFonts w:ascii="Times New Roman" w:hAnsi="Times New Roman" w:cs="Times New Roman"/>
                <w:sz w:val="24"/>
                <w:szCs w:val="24"/>
                <w:lang w:val="et-EE"/>
              </w:rPr>
            </w:pPr>
          </w:p>
        </w:tc>
        <w:tc>
          <w:tcPr>
            <w:tcW w:w="1559" w:type="dxa"/>
            <w:vMerge/>
            <w:tcBorders>
              <w:left w:val="single" w:sz="4" w:space="0" w:color="000000"/>
              <w:bottom w:val="single" w:sz="4" w:space="0" w:color="000000"/>
              <w:right w:val="single" w:sz="4" w:space="0" w:color="000000"/>
            </w:tcBorders>
            <w:vAlign w:val="center"/>
          </w:tcPr>
          <w:p w14:paraId="6D26EB3E" w14:textId="77777777" w:rsidR="00013C52" w:rsidRPr="00100A7A" w:rsidRDefault="00013C52" w:rsidP="009E1502">
            <w:pPr>
              <w:spacing w:after="0"/>
              <w:rPr>
                <w:rFonts w:ascii="Times New Roman" w:eastAsia="Arial" w:hAnsi="Times New Roman" w:cs="Times New Roman"/>
                <w:b/>
                <w:sz w:val="24"/>
                <w:szCs w:val="24"/>
                <w:lang w:val="et-EE"/>
              </w:rPr>
            </w:pPr>
          </w:p>
        </w:tc>
        <w:tc>
          <w:tcPr>
            <w:tcW w:w="9214" w:type="dxa"/>
            <w:vMerge/>
            <w:tcBorders>
              <w:left w:val="single" w:sz="4" w:space="0" w:color="000000"/>
              <w:bottom w:val="single" w:sz="4" w:space="0" w:color="000000"/>
              <w:right w:val="single" w:sz="4" w:space="0" w:color="000000"/>
            </w:tcBorders>
            <w:vAlign w:val="center"/>
          </w:tcPr>
          <w:p w14:paraId="091BABFA" w14:textId="77777777" w:rsidR="00013C52" w:rsidRPr="00100A7A" w:rsidRDefault="00013C52" w:rsidP="009E1502">
            <w:pPr>
              <w:spacing w:after="0"/>
              <w:rPr>
                <w:rFonts w:ascii="Times New Roman" w:eastAsia="Arial" w:hAnsi="Times New Roman" w:cs="Times New Roman"/>
                <w:sz w:val="24"/>
                <w:szCs w:val="24"/>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05A15271" w14:textId="2D1DB023" w:rsidR="00013C52" w:rsidRPr="00100A7A" w:rsidRDefault="00013C52" w:rsidP="009E1502">
            <w:pPr>
              <w:spacing w:after="0"/>
              <w:ind w:left="2" w:right="28"/>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0137A009" w14:textId="77777777" w:rsidR="00983480" w:rsidRDefault="00983480" w:rsidP="00983480">
            <w:pPr>
              <w:spacing w:after="0" w:line="240" w:lineRule="auto"/>
              <w:jc w:val="center"/>
              <w:rPr>
                <w:rFonts w:ascii="Times New Roman" w:eastAsia="Times New Roman" w:hAnsi="Times New Roman"/>
                <w:color w:val="000000"/>
                <w:sz w:val="24"/>
                <w:szCs w:val="24"/>
                <w:lang w:eastAsia="et-EE"/>
              </w:rPr>
            </w:pPr>
            <w:proofErr w:type="spellStart"/>
            <w:r w:rsidRPr="00FB3B51">
              <w:rPr>
                <w:rFonts w:ascii="Times New Roman" w:eastAsia="Times New Roman" w:hAnsi="Times New Roman"/>
                <w:color w:val="000000"/>
                <w:sz w:val="24"/>
                <w:szCs w:val="24"/>
                <w:lang w:eastAsia="et-EE"/>
              </w:rPr>
              <w:t>Grupi</w:t>
            </w:r>
            <w:proofErr w:type="spellEnd"/>
            <w:r w:rsidRPr="00FB3B51">
              <w:rPr>
                <w:rFonts w:ascii="Times New Roman" w:eastAsia="Times New Roman" w:hAnsi="Times New Roman"/>
                <w:color w:val="000000"/>
                <w:sz w:val="24"/>
                <w:szCs w:val="24"/>
                <w:lang w:eastAsia="et-EE"/>
              </w:rPr>
              <w:t xml:space="preserve"> </w:t>
            </w:r>
            <w:proofErr w:type="spellStart"/>
            <w:r w:rsidRPr="00FB3B51">
              <w:rPr>
                <w:rFonts w:ascii="Times New Roman" w:eastAsia="Times New Roman" w:hAnsi="Times New Roman"/>
                <w:color w:val="000000"/>
                <w:sz w:val="24"/>
                <w:szCs w:val="24"/>
                <w:lang w:eastAsia="et-EE"/>
              </w:rPr>
              <w:t>tegevus</w:t>
            </w:r>
            <w:proofErr w:type="spellEnd"/>
          </w:p>
          <w:p w14:paraId="0DD6AC36" w14:textId="4E033CA1" w:rsidR="00013C52" w:rsidRPr="00100A7A" w:rsidRDefault="00983480" w:rsidP="00983480">
            <w:pPr>
              <w:spacing w:after="0"/>
              <w:ind w:left="2" w:right="28"/>
              <w:rPr>
                <w:rFonts w:ascii="Times New Roman" w:eastAsia="Arial" w:hAnsi="Times New Roman" w:cs="Times New Roman"/>
                <w:sz w:val="24"/>
                <w:szCs w:val="24"/>
                <w:lang w:val="et-EE"/>
              </w:rPr>
            </w:pPr>
            <w:r w:rsidRPr="00983480">
              <w:rPr>
                <w:rFonts w:ascii="Times New Roman" w:eastAsia="Times New Roman" w:hAnsi="Times New Roman"/>
                <w:color w:val="000000"/>
                <w:sz w:val="24"/>
                <w:szCs w:val="24"/>
                <w:lang w:val="et-EE" w:eastAsia="et-EE"/>
              </w:rPr>
              <w:t>20 eurot</w:t>
            </w:r>
          </w:p>
        </w:tc>
      </w:tr>
    </w:tbl>
    <w:p w14:paraId="23B10DBB" w14:textId="0276B7F6" w:rsidR="0095494D" w:rsidRPr="00100A7A" w:rsidRDefault="0095494D" w:rsidP="007429D3">
      <w:pPr>
        <w:spacing w:after="0" w:line="240" w:lineRule="auto"/>
        <w:jc w:val="both"/>
        <w:rPr>
          <w:rFonts w:ascii="Times New Roman" w:hAnsi="Times New Roman"/>
          <w:sz w:val="24"/>
          <w:szCs w:val="24"/>
        </w:rPr>
      </w:pPr>
    </w:p>
    <w:p w14:paraId="1F7C0241" w14:textId="77777777" w:rsidR="00657C4D" w:rsidRPr="00100A7A" w:rsidRDefault="00657C4D" w:rsidP="007429D3">
      <w:pPr>
        <w:spacing w:after="0" w:line="240" w:lineRule="auto"/>
        <w:jc w:val="both"/>
        <w:rPr>
          <w:rFonts w:ascii="Times New Roman" w:hAnsi="Times New Roman"/>
          <w:sz w:val="24"/>
          <w:szCs w:val="24"/>
        </w:rPr>
      </w:pPr>
    </w:p>
    <w:p w14:paraId="3431675A" w14:textId="34DEDB76" w:rsidR="007429D3" w:rsidRPr="00100A7A" w:rsidRDefault="007429D3" w:rsidP="007429D3">
      <w:pPr>
        <w:spacing w:after="0" w:line="240" w:lineRule="auto"/>
        <w:jc w:val="both"/>
        <w:rPr>
          <w:rFonts w:ascii="Times New Roman" w:hAnsi="Times New Roman"/>
          <w:sz w:val="24"/>
          <w:szCs w:val="24"/>
        </w:rPr>
      </w:pPr>
      <w:r w:rsidRPr="00100A7A">
        <w:rPr>
          <w:rFonts w:ascii="Times New Roman" w:hAnsi="Times New Roman"/>
          <w:sz w:val="24"/>
          <w:szCs w:val="24"/>
        </w:rPr>
        <w:lastRenderedPageBreak/>
        <w:t>Pakkuja esindusõiguslik isik</w:t>
      </w:r>
    </w:p>
    <w:p w14:paraId="335296FA" w14:textId="77777777" w:rsidR="00657C4D" w:rsidRPr="00100A7A" w:rsidRDefault="00657C4D" w:rsidP="007429D3">
      <w:pPr>
        <w:spacing w:after="0" w:line="240" w:lineRule="auto"/>
        <w:jc w:val="both"/>
        <w:rPr>
          <w:rFonts w:ascii="Times New Roman" w:hAnsi="Times New Roman"/>
          <w:sz w:val="24"/>
          <w:szCs w:val="24"/>
        </w:rPr>
      </w:pPr>
    </w:p>
    <w:p w14:paraId="4610AD04" w14:textId="44F63528" w:rsidR="005D1133" w:rsidRDefault="007429D3" w:rsidP="00A63330">
      <w:pPr>
        <w:spacing w:after="0" w:line="240" w:lineRule="auto"/>
        <w:jc w:val="both"/>
        <w:rPr>
          <w:rFonts w:ascii="Times New Roman" w:hAnsi="Times New Roman"/>
          <w:sz w:val="24"/>
          <w:szCs w:val="24"/>
        </w:rPr>
      </w:pPr>
      <w:r w:rsidRPr="00100A7A">
        <w:rPr>
          <w:rFonts w:ascii="Times New Roman" w:hAnsi="Times New Roman"/>
          <w:sz w:val="24"/>
          <w:szCs w:val="24"/>
        </w:rPr>
        <w:t>Nimi, ametinimetus</w:t>
      </w:r>
      <w:r w:rsidR="00DA083F">
        <w:rPr>
          <w:rFonts w:ascii="Times New Roman" w:hAnsi="Times New Roman"/>
          <w:sz w:val="24"/>
          <w:szCs w:val="24"/>
        </w:rPr>
        <w:t xml:space="preserve"> </w:t>
      </w:r>
    </w:p>
    <w:p w14:paraId="54A6E1DD" w14:textId="1E0F897C" w:rsidR="00DE2933" w:rsidRDefault="00983480" w:rsidP="00A63330">
      <w:pPr>
        <w:spacing w:after="0" w:line="240" w:lineRule="auto"/>
        <w:jc w:val="both"/>
        <w:rPr>
          <w:rFonts w:ascii="Times New Roman" w:hAnsi="Times New Roman"/>
          <w:sz w:val="24"/>
          <w:szCs w:val="24"/>
        </w:rPr>
      </w:pPr>
      <w:r>
        <w:rPr>
          <w:rFonts w:ascii="Times New Roman" w:hAnsi="Times New Roman"/>
          <w:sz w:val="24"/>
          <w:szCs w:val="24"/>
        </w:rPr>
        <w:t>Ene Augasmägi</w:t>
      </w:r>
    </w:p>
    <w:p w14:paraId="6574091B" w14:textId="200B13AB" w:rsidR="00983480" w:rsidRDefault="00983480" w:rsidP="00A63330">
      <w:pPr>
        <w:spacing w:after="0" w:line="240" w:lineRule="auto"/>
        <w:jc w:val="both"/>
        <w:rPr>
          <w:rFonts w:ascii="Times New Roman" w:hAnsi="Times New Roman"/>
          <w:sz w:val="24"/>
          <w:szCs w:val="24"/>
        </w:rPr>
      </w:pPr>
      <w:r>
        <w:rPr>
          <w:rFonts w:ascii="Times New Roman" w:hAnsi="Times New Roman"/>
          <w:sz w:val="24"/>
          <w:szCs w:val="24"/>
        </w:rPr>
        <w:t>Juhatuse liige</w:t>
      </w:r>
    </w:p>
    <w:p w14:paraId="2EEF0528" w14:textId="65AC0A31" w:rsidR="00983480" w:rsidRDefault="00983480" w:rsidP="00A63330">
      <w:pPr>
        <w:spacing w:after="0" w:line="240" w:lineRule="auto"/>
        <w:jc w:val="both"/>
        <w:rPr>
          <w:rFonts w:ascii="Times New Roman" w:hAnsi="Times New Roman"/>
          <w:sz w:val="24"/>
          <w:szCs w:val="24"/>
        </w:rPr>
      </w:pPr>
      <w:r>
        <w:rPr>
          <w:rFonts w:ascii="Times New Roman" w:hAnsi="Times New Roman"/>
          <w:sz w:val="24"/>
          <w:szCs w:val="24"/>
        </w:rPr>
        <w:t>MTÜ Virumaa Tugiteenused</w:t>
      </w:r>
    </w:p>
    <w:p w14:paraId="3FBB1ACB" w14:textId="77777777" w:rsidR="00983480" w:rsidRPr="00100A7A" w:rsidRDefault="00983480" w:rsidP="00A63330">
      <w:pPr>
        <w:spacing w:after="0" w:line="240" w:lineRule="auto"/>
        <w:jc w:val="both"/>
        <w:rPr>
          <w:rFonts w:ascii="Times New Roman" w:hAnsi="Times New Roman"/>
          <w:sz w:val="24"/>
          <w:szCs w:val="24"/>
        </w:rPr>
      </w:pPr>
    </w:p>
    <w:p w14:paraId="5A6A3F42" w14:textId="77777777" w:rsidR="00DE2933" w:rsidRPr="00100A7A" w:rsidRDefault="00DE2933" w:rsidP="00A63330">
      <w:pPr>
        <w:spacing w:after="0" w:line="240" w:lineRule="auto"/>
        <w:jc w:val="both"/>
        <w:rPr>
          <w:rFonts w:ascii="Times New Roman" w:hAnsi="Times New Roman"/>
          <w:sz w:val="24"/>
          <w:szCs w:val="24"/>
        </w:rPr>
      </w:pPr>
    </w:p>
    <w:p w14:paraId="7F43B941" w14:textId="34FCB5BD" w:rsidR="00DE2933" w:rsidRPr="00100A7A" w:rsidRDefault="00DE2933" w:rsidP="00A63330">
      <w:pPr>
        <w:spacing w:after="0" w:line="240" w:lineRule="auto"/>
        <w:jc w:val="both"/>
        <w:rPr>
          <w:rFonts w:ascii="Times New Roman" w:hAnsi="Times New Roman"/>
          <w:sz w:val="24"/>
          <w:szCs w:val="24"/>
        </w:rPr>
        <w:sectPr w:rsidR="00DE2933" w:rsidRPr="00100A7A" w:rsidSect="005D1133">
          <w:pgSz w:w="16838" w:h="11906" w:orient="landscape"/>
          <w:pgMar w:top="1418" w:right="1418" w:bottom="1418" w:left="1418" w:header="709" w:footer="709" w:gutter="0"/>
          <w:cols w:space="708"/>
          <w:docGrid w:linePitch="360"/>
        </w:sectPr>
      </w:pPr>
    </w:p>
    <w:p w14:paraId="796068EA" w14:textId="77777777" w:rsidR="00A63330" w:rsidRPr="00100A7A" w:rsidRDefault="00A63330" w:rsidP="0095494D">
      <w:pPr>
        <w:spacing w:after="0" w:line="240" w:lineRule="auto"/>
        <w:jc w:val="both"/>
        <w:rPr>
          <w:rFonts w:ascii="Times New Roman" w:hAnsi="Times New Roman"/>
          <w:sz w:val="24"/>
          <w:szCs w:val="24"/>
        </w:rPr>
      </w:pPr>
    </w:p>
    <w:sectPr w:rsidR="00A63330" w:rsidRPr="00100A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A3EAA"/>
    <w:multiLevelType w:val="hybridMultilevel"/>
    <w:tmpl w:val="7304F61C"/>
    <w:lvl w:ilvl="0" w:tplc="38A812AA">
      <w:start w:val="1"/>
      <w:numFmt w:val="lowerLetter"/>
      <w:lvlText w:val="%1)"/>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132FFE6">
      <w:start w:val="1"/>
      <w:numFmt w:val="lowerLetter"/>
      <w:lvlText w:val="%2"/>
      <w:lvlJc w:val="left"/>
      <w:pPr>
        <w:ind w:left="1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55AD5E6">
      <w:start w:val="1"/>
      <w:numFmt w:val="lowerRoman"/>
      <w:lvlText w:val="%3"/>
      <w:lvlJc w:val="left"/>
      <w:pPr>
        <w:ind w:left="1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F86184C">
      <w:start w:val="1"/>
      <w:numFmt w:val="decimal"/>
      <w:lvlText w:val="%4"/>
      <w:lvlJc w:val="left"/>
      <w:pPr>
        <w:ind w:left="25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7A07E1C">
      <w:start w:val="1"/>
      <w:numFmt w:val="lowerLetter"/>
      <w:lvlText w:val="%5"/>
      <w:lvlJc w:val="left"/>
      <w:pPr>
        <w:ind w:left="33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5B265A8">
      <w:start w:val="1"/>
      <w:numFmt w:val="lowerRoman"/>
      <w:lvlText w:val="%6"/>
      <w:lvlJc w:val="left"/>
      <w:pPr>
        <w:ind w:left="40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8CC4CDA">
      <w:start w:val="1"/>
      <w:numFmt w:val="decimal"/>
      <w:lvlText w:val="%7"/>
      <w:lvlJc w:val="left"/>
      <w:pPr>
        <w:ind w:left="47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4901FEC">
      <w:start w:val="1"/>
      <w:numFmt w:val="lowerLetter"/>
      <w:lvlText w:val="%8"/>
      <w:lvlJc w:val="left"/>
      <w:pPr>
        <w:ind w:left="54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32E240C">
      <w:start w:val="1"/>
      <w:numFmt w:val="lowerRoman"/>
      <w:lvlText w:val="%9"/>
      <w:lvlJc w:val="left"/>
      <w:pPr>
        <w:ind w:left="61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BC310EC"/>
    <w:multiLevelType w:val="hybridMultilevel"/>
    <w:tmpl w:val="A3768FAE"/>
    <w:lvl w:ilvl="0" w:tplc="7DF22992">
      <w:start w:val="1"/>
      <w:numFmt w:val="lowerLetter"/>
      <w:lvlText w:val="%1)"/>
      <w:lvlJc w:val="left"/>
      <w:pPr>
        <w:ind w:left="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DC4B97C">
      <w:start w:val="1"/>
      <w:numFmt w:val="lowerLetter"/>
      <w:lvlText w:val="%2"/>
      <w:lvlJc w:val="left"/>
      <w:pPr>
        <w:ind w:left="1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5363946">
      <w:start w:val="1"/>
      <w:numFmt w:val="lowerRoman"/>
      <w:lvlText w:val="%3"/>
      <w:lvlJc w:val="left"/>
      <w:pPr>
        <w:ind w:left="1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AAECBF2">
      <w:start w:val="1"/>
      <w:numFmt w:val="decimal"/>
      <w:lvlText w:val="%4"/>
      <w:lvlJc w:val="left"/>
      <w:pPr>
        <w:ind w:left="25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B345650">
      <w:start w:val="1"/>
      <w:numFmt w:val="lowerLetter"/>
      <w:lvlText w:val="%5"/>
      <w:lvlJc w:val="left"/>
      <w:pPr>
        <w:ind w:left="33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D6ABB9E">
      <w:start w:val="1"/>
      <w:numFmt w:val="lowerRoman"/>
      <w:lvlText w:val="%6"/>
      <w:lvlJc w:val="left"/>
      <w:pPr>
        <w:ind w:left="40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7DA8AB8">
      <w:start w:val="1"/>
      <w:numFmt w:val="decimal"/>
      <w:lvlText w:val="%7"/>
      <w:lvlJc w:val="left"/>
      <w:pPr>
        <w:ind w:left="47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9561E70">
      <w:start w:val="1"/>
      <w:numFmt w:val="lowerLetter"/>
      <w:lvlText w:val="%8"/>
      <w:lvlJc w:val="left"/>
      <w:pPr>
        <w:ind w:left="54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8A2AB5A">
      <w:start w:val="1"/>
      <w:numFmt w:val="lowerRoman"/>
      <w:lvlText w:val="%9"/>
      <w:lvlJc w:val="left"/>
      <w:pPr>
        <w:ind w:left="61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318158CE"/>
    <w:multiLevelType w:val="hybridMultilevel"/>
    <w:tmpl w:val="38243E9E"/>
    <w:lvl w:ilvl="0" w:tplc="ADF411D4">
      <w:start w:val="1"/>
      <w:numFmt w:val="decimal"/>
      <w:lvlText w:val="%1."/>
      <w:lvlJc w:val="left"/>
      <w:pPr>
        <w:ind w:left="4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81822CC">
      <w:start w:val="1"/>
      <w:numFmt w:val="lowerLetter"/>
      <w:lvlText w:val="%2)"/>
      <w:lvlJc w:val="left"/>
      <w:pPr>
        <w:ind w:left="4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86A2D6E">
      <w:start w:val="1"/>
      <w:numFmt w:val="lowerRoman"/>
      <w:lvlText w:val="%3"/>
      <w:lvlJc w:val="left"/>
      <w:pPr>
        <w:ind w:left="15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EEE0752">
      <w:start w:val="1"/>
      <w:numFmt w:val="decimal"/>
      <w:lvlText w:val="%4"/>
      <w:lvlJc w:val="left"/>
      <w:pPr>
        <w:ind w:left="22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3C4FB74">
      <w:start w:val="1"/>
      <w:numFmt w:val="lowerLetter"/>
      <w:lvlText w:val="%5"/>
      <w:lvlJc w:val="left"/>
      <w:pPr>
        <w:ind w:left="29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5C6EE18">
      <w:start w:val="1"/>
      <w:numFmt w:val="lowerRoman"/>
      <w:lvlText w:val="%6"/>
      <w:lvlJc w:val="left"/>
      <w:pPr>
        <w:ind w:left="37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81E3DC4">
      <w:start w:val="1"/>
      <w:numFmt w:val="decimal"/>
      <w:lvlText w:val="%7"/>
      <w:lvlJc w:val="left"/>
      <w:pPr>
        <w:ind w:left="44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03E96DE">
      <w:start w:val="1"/>
      <w:numFmt w:val="lowerLetter"/>
      <w:lvlText w:val="%8"/>
      <w:lvlJc w:val="left"/>
      <w:pPr>
        <w:ind w:left="51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8F69292">
      <w:start w:val="1"/>
      <w:numFmt w:val="lowerRoman"/>
      <w:lvlText w:val="%9"/>
      <w:lvlJc w:val="left"/>
      <w:pPr>
        <w:ind w:left="58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5E8971E9"/>
    <w:multiLevelType w:val="hybridMultilevel"/>
    <w:tmpl w:val="031ECD5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7EE9085F"/>
    <w:multiLevelType w:val="multilevel"/>
    <w:tmpl w:val="95460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3058182">
    <w:abstractNumId w:val="2"/>
  </w:num>
  <w:num w:numId="2" w16cid:durableId="1755080843">
    <w:abstractNumId w:val="1"/>
  </w:num>
  <w:num w:numId="3" w16cid:durableId="832333348">
    <w:abstractNumId w:val="0"/>
  </w:num>
  <w:num w:numId="4" w16cid:durableId="996423216">
    <w:abstractNumId w:val="3"/>
  </w:num>
  <w:num w:numId="5" w16cid:durableId="171713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62E"/>
    <w:rsid w:val="00010B5E"/>
    <w:rsid w:val="00013C52"/>
    <w:rsid w:val="00041B2C"/>
    <w:rsid w:val="00056821"/>
    <w:rsid w:val="000668EA"/>
    <w:rsid w:val="000C6E53"/>
    <w:rsid w:val="000D52CA"/>
    <w:rsid w:val="000E5F3C"/>
    <w:rsid w:val="00100A7A"/>
    <w:rsid w:val="00101B0E"/>
    <w:rsid w:val="001225B4"/>
    <w:rsid w:val="00171B22"/>
    <w:rsid w:val="00180178"/>
    <w:rsid w:val="00181E16"/>
    <w:rsid w:val="00184DFF"/>
    <w:rsid w:val="001B1F4E"/>
    <w:rsid w:val="002126E1"/>
    <w:rsid w:val="0022371C"/>
    <w:rsid w:val="00234403"/>
    <w:rsid w:val="00235772"/>
    <w:rsid w:val="0024558D"/>
    <w:rsid w:val="0025312B"/>
    <w:rsid w:val="00264E9E"/>
    <w:rsid w:val="002D4A5F"/>
    <w:rsid w:val="002E3E57"/>
    <w:rsid w:val="00301993"/>
    <w:rsid w:val="0030625B"/>
    <w:rsid w:val="00310A84"/>
    <w:rsid w:val="003346FB"/>
    <w:rsid w:val="0034341B"/>
    <w:rsid w:val="003B1934"/>
    <w:rsid w:val="003F5845"/>
    <w:rsid w:val="00465DFA"/>
    <w:rsid w:val="0047291A"/>
    <w:rsid w:val="00473C89"/>
    <w:rsid w:val="00475A83"/>
    <w:rsid w:val="00494722"/>
    <w:rsid w:val="00514DEC"/>
    <w:rsid w:val="005257AC"/>
    <w:rsid w:val="00542D39"/>
    <w:rsid w:val="00565D08"/>
    <w:rsid w:val="005A54C9"/>
    <w:rsid w:val="005A5816"/>
    <w:rsid w:val="005B5C5A"/>
    <w:rsid w:val="005C30B5"/>
    <w:rsid w:val="005C734F"/>
    <w:rsid w:val="005D1133"/>
    <w:rsid w:val="005D3916"/>
    <w:rsid w:val="005D6751"/>
    <w:rsid w:val="006076C0"/>
    <w:rsid w:val="00612788"/>
    <w:rsid w:val="006164F3"/>
    <w:rsid w:val="006215C3"/>
    <w:rsid w:val="0064202C"/>
    <w:rsid w:val="00643879"/>
    <w:rsid w:val="00655356"/>
    <w:rsid w:val="00657C4D"/>
    <w:rsid w:val="00661C43"/>
    <w:rsid w:val="00683570"/>
    <w:rsid w:val="00697386"/>
    <w:rsid w:val="006C6FF0"/>
    <w:rsid w:val="00731E3A"/>
    <w:rsid w:val="0073303F"/>
    <w:rsid w:val="00735B99"/>
    <w:rsid w:val="007429D3"/>
    <w:rsid w:val="0074490D"/>
    <w:rsid w:val="00761B12"/>
    <w:rsid w:val="00766F6A"/>
    <w:rsid w:val="007B3B66"/>
    <w:rsid w:val="007E1D2A"/>
    <w:rsid w:val="007E32C9"/>
    <w:rsid w:val="00810DB5"/>
    <w:rsid w:val="0081349F"/>
    <w:rsid w:val="00830154"/>
    <w:rsid w:val="00841611"/>
    <w:rsid w:val="00850C5F"/>
    <w:rsid w:val="008A6AB5"/>
    <w:rsid w:val="008A7E42"/>
    <w:rsid w:val="008D6EC0"/>
    <w:rsid w:val="008E62BC"/>
    <w:rsid w:val="008F6F6D"/>
    <w:rsid w:val="00937157"/>
    <w:rsid w:val="0095494D"/>
    <w:rsid w:val="00955D2D"/>
    <w:rsid w:val="00983480"/>
    <w:rsid w:val="009A7742"/>
    <w:rsid w:val="009C5A01"/>
    <w:rsid w:val="009E1502"/>
    <w:rsid w:val="009E1A66"/>
    <w:rsid w:val="009E41F2"/>
    <w:rsid w:val="009F2264"/>
    <w:rsid w:val="00A2522E"/>
    <w:rsid w:val="00A34335"/>
    <w:rsid w:val="00A42620"/>
    <w:rsid w:val="00A55005"/>
    <w:rsid w:val="00A63330"/>
    <w:rsid w:val="00A76AB6"/>
    <w:rsid w:val="00A7738E"/>
    <w:rsid w:val="00A920C0"/>
    <w:rsid w:val="00AD6933"/>
    <w:rsid w:val="00AE2692"/>
    <w:rsid w:val="00B07AA9"/>
    <w:rsid w:val="00B211C4"/>
    <w:rsid w:val="00B22F22"/>
    <w:rsid w:val="00B31F3A"/>
    <w:rsid w:val="00B7749C"/>
    <w:rsid w:val="00BE162E"/>
    <w:rsid w:val="00C13F22"/>
    <w:rsid w:val="00C23541"/>
    <w:rsid w:val="00C70A4D"/>
    <w:rsid w:val="00C72A3F"/>
    <w:rsid w:val="00C72C1E"/>
    <w:rsid w:val="00C875F3"/>
    <w:rsid w:val="00C948C1"/>
    <w:rsid w:val="00CA5060"/>
    <w:rsid w:val="00CD7566"/>
    <w:rsid w:val="00CE744D"/>
    <w:rsid w:val="00DA083F"/>
    <w:rsid w:val="00DE2933"/>
    <w:rsid w:val="00DF72C2"/>
    <w:rsid w:val="00E13358"/>
    <w:rsid w:val="00E14ED4"/>
    <w:rsid w:val="00E249B9"/>
    <w:rsid w:val="00E3440F"/>
    <w:rsid w:val="00E57666"/>
    <w:rsid w:val="00F73CC3"/>
    <w:rsid w:val="00F74C3D"/>
    <w:rsid w:val="00FA133D"/>
    <w:rsid w:val="00FA4A34"/>
    <w:rsid w:val="00FA5A21"/>
    <w:rsid w:val="00FA630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25A20"/>
  <w15:chartTrackingRefBased/>
  <w15:docId w15:val="{6B7FABDE-3C71-4AE7-9646-8FC021C33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B1F4E"/>
    <w:pPr>
      <w:spacing w:after="200" w:line="276" w:lineRule="auto"/>
    </w:pPr>
    <w:rPr>
      <w:rFonts w:ascii="Verdana" w:hAnsi="Verdana"/>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A25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aritekst">
    <w:name w:val="annotation text"/>
    <w:basedOn w:val="Normaallaad"/>
    <w:link w:val="KommentaaritekstMrk"/>
    <w:uiPriority w:val="99"/>
    <w:unhideWhenUsed/>
    <w:rsid w:val="00A2522E"/>
    <w:pPr>
      <w:spacing w:line="240" w:lineRule="auto"/>
    </w:pPr>
    <w:rPr>
      <w:sz w:val="20"/>
      <w:szCs w:val="20"/>
    </w:rPr>
  </w:style>
  <w:style w:type="character" w:customStyle="1" w:styleId="KommentaaritekstMrk">
    <w:name w:val="Kommentaari tekst Märk"/>
    <w:basedOn w:val="Liguvaikefont"/>
    <w:link w:val="Kommentaaritekst"/>
    <w:uiPriority w:val="99"/>
    <w:rsid w:val="00A2522E"/>
    <w:rPr>
      <w:rFonts w:ascii="Verdana" w:hAnsi="Verdana"/>
      <w:lang w:eastAsia="en-US"/>
    </w:rPr>
  </w:style>
  <w:style w:type="character" w:styleId="Kommentaariviide">
    <w:name w:val="annotation reference"/>
    <w:basedOn w:val="Liguvaikefont"/>
    <w:uiPriority w:val="99"/>
    <w:semiHidden/>
    <w:unhideWhenUsed/>
    <w:rsid w:val="00A2522E"/>
    <w:rPr>
      <w:sz w:val="18"/>
      <w:szCs w:val="18"/>
    </w:rPr>
  </w:style>
  <w:style w:type="paragraph" w:styleId="Jutumullitekst">
    <w:name w:val="Balloon Text"/>
    <w:basedOn w:val="Normaallaad"/>
    <w:link w:val="JutumullitekstMrk"/>
    <w:uiPriority w:val="99"/>
    <w:semiHidden/>
    <w:unhideWhenUsed/>
    <w:rsid w:val="00A2522E"/>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A2522E"/>
    <w:rPr>
      <w:rFonts w:ascii="Segoe UI" w:hAnsi="Segoe UI" w:cs="Segoe UI"/>
      <w:sz w:val="18"/>
      <w:szCs w:val="18"/>
      <w:lang w:eastAsia="en-US"/>
    </w:rPr>
  </w:style>
  <w:style w:type="paragraph" w:styleId="Kommentaariteema">
    <w:name w:val="annotation subject"/>
    <w:basedOn w:val="Kommentaaritekst"/>
    <w:next w:val="Kommentaaritekst"/>
    <w:link w:val="KommentaariteemaMrk"/>
    <w:uiPriority w:val="99"/>
    <w:semiHidden/>
    <w:unhideWhenUsed/>
    <w:rsid w:val="00661C43"/>
    <w:rPr>
      <w:b/>
      <w:bCs/>
    </w:rPr>
  </w:style>
  <w:style w:type="character" w:customStyle="1" w:styleId="KommentaariteemaMrk">
    <w:name w:val="Kommentaari teema Märk"/>
    <w:basedOn w:val="KommentaaritekstMrk"/>
    <w:link w:val="Kommentaariteema"/>
    <w:uiPriority w:val="99"/>
    <w:semiHidden/>
    <w:rsid w:val="00661C43"/>
    <w:rPr>
      <w:rFonts w:ascii="Verdana" w:hAnsi="Verdana"/>
      <w:b/>
      <w:bCs/>
      <w:lang w:eastAsia="en-US"/>
    </w:rPr>
  </w:style>
  <w:style w:type="table" w:customStyle="1" w:styleId="TableGrid">
    <w:name w:val="TableGrid"/>
    <w:rsid w:val="00475A83"/>
    <w:rPr>
      <w:rFonts w:ascii="Cambria" w:eastAsia="MS Mincho" w:hAnsi="Cambria" w:cs="Arial"/>
      <w:sz w:val="22"/>
      <w:szCs w:val="22"/>
      <w:lang w:val="en-US" w:eastAsia="en-US"/>
    </w:rPr>
    <w:tblPr>
      <w:tblCellMar>
        <w:top w:w="0" w:type="dxa"/>
        <w:left w:w="0" w:type="dxa"/>
        <w:bottom w:w="0" w:type="dxa"/>
        <w:right w:w="0" w:type="dxa"/>
      </w:tblCellMar>
    </w:tblPr>
  </w:style>
  <w:style w:type="paragraph" w:styleId="Loendilik">
    <w:name w:val="List Paragraph"/>
    <w:basedOn w:val="Normaallaad"/>
    <w:uiPriority w:val="34"/>
    <w:qFormat/>
    <w:rsid w:val="00473C89"/>
    <w:pPr>
      <w:ind w:left="720"/>
      <w:contextualSpacing/>
    </w:pPr>
  </w:style>
  <w:style w:type="table" w:customStyle="1" w:styleId="TableGrid1">
    <w:name w:val="Table Grid1"/>
    <w:basedOn w:val="Normaaltabel"/>
    <w:next w:val="Kontuurtabel"/>
    <w:uiPriority w:val="59"/>
    <w:rsid w:val="008E62B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unhideWhenUsed/>
    <w:rsid w:val="00761B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821854">
      <w:bodyDiv w:val="1"/>
      <w:marLeft w:val="0"/>
      <w:marRight w:val="0"/>
      <w:marTop w:val="0"/>
      <w:marBottom w:val="0"/>
      <w:divBdr>
        <w:top w:val="none" w:sz="0" w:space="0" w:color="auto"/>
        <w:left w:val="none" w:sz="0" w:space="0" w:color="auto"/>
        <w:bottom w:val="none" w:sz="0" w:space="0" w:color="auto"/>
        <w:right w:val="none" w:sz="0" w:space="0" w:color="auto"/>
      </w:divBdr>
    </w:div>
    <w:div w:id="166331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3F992-004A-4F2D-A5CB-FEB1D3C14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2517</Words>
  <Characters>14601</Characters>
  <Application>Microsoft Office Word</Application>
  <DocSecurity>0</DocSecurity>
  <Lines>121</Lines>
  <Paragraphs>34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Sotsiaalministeerium</Company>
  <LinksUpToDate>false</LinksUpToDate>
  <CharactersWithSpaces>17084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Viert</dc:creator>
  <cp:keywords/>
  <dc:description/>
  <cp:lastModifiedBy>Mtü Virumaa Tugiteenused</cp:lastModifiedBy>
  <cp:revision>3</cp:revision>
  <dcterms:created xsi:type="dcterms:W3CDTF">2023-04-11T12:11:00Z</dcterms:created>
  <dcterms:modified xsi:type="dcterms:W3CDTF">2023-04-12T06:02:00Z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